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5F1" w:rsidRPr="005542A5" w:rsidRDefault="000B45F1" w:rsidP="005542A5">
      <w:pPr>
        <w:jc w:val="center"/>
        <w:rPr>
          <w:rFonts w:cstheme="minorHAnsi"/>
          <w:b/>
          <w:sz w:val="28"/>
        </w:rPr>
      </w:pPr>
      <w:proofErr w:type="spellStart"/>
      <w:r w:rsidRPr="005542A5">
        <w:rPr>
          <w:rFonts w:cstheme="minorHAnsi"/>
          <w:b/>
          <w:sz w:val="28"/>
        </w:rPr>
        <w:t>Mega</w:t>
      </w:r>
      <w:proofErr w:type="spellEnd"/>
      <w:r w:rsidRPr="005542A5">
        <w:rPr>
          <w:rFonts w:cstheme="minorHAnsi"/>
          <w:b/>
          <w:sz w:val="28"/>
        </w:rPr>
        <w:t xml:space="preserve"> </w:t>
      </w:r>
      <w:proofErr w:type="spellStart"/>
      <w:r w:rsidRPr="005542A5">
        <w:rPr>
          <w:rFonts w:cstheme="minorHAnsi"/>
          <w:b/>
          <w:sz w:val="28"/>
        </w:rPr>
        <w:t>Tank</w:t>
      </w:r>
      <w:proofErr w:type="spellEnd"/>
      <w:r w:rsidRPr="005542A5">
        <w:rPr>
          <w:rFonts w:cstheme="minorHAnsi"/>
          <w:b/>
          <w:sz w:val="28"/>
        </w:rPr>
        <w:t xml:space="preserve"> G6010</w:t>
      </w:r>
    </w:p>
    <w:p w:rsidR="000B45F1" w:rsidRPr="000B45F1" w:rsidRDefault="005542A5" w:rsidP="005542A5">
      <w:pPr>
        <w:spacing w:line="240" w:lineRule="auto"/>
        <w:jc w:val="center"/>
        <w:rPr>
          <w:rFonts w:eastAsia="Times New Roman" w:cstheme="minorHAnsi"/>
          <w:b/>
          <w:caps/>
          <w:color w:val="000000"/>
          <w:sz w:val="24"/>
          <w:lang w:eastAsia="pt-BR"/>
        </w:rPr>
      </w:pPr>
      <w:r w:rsidRPr="005542A5">
        <w:rPr>
          <w:rFonts w:eastAsia="Times New Roman" w:cstheme="minorHAnsi"/>
          <w:b/>
          <w:color w:val="000000"/>
          <w:sz w:val="24"/>
          <w:lang w:eastAsia="pt-BR"/>
        </w:rPr>
        <w:t>Principais Características</w:t>
      </w:r>
    </w:p>
    <w:p w:rsidR="000B45F1" w:rsidRPr="005542A5" w:rsidRDefault="000B45F1" w:rsidP="000B45F1">
      <w:pPr>
        <w:rPr>
          <w:rFonts w:cstheme="minorHAnsi"/>
        </w:rPr>
      </w:pPr>
      <w:r w:rsidRPr="005542A5">
        <w:rPr>
          <w:rFonts w:eastAsia="Times New Roman" w:cstheme="minorHAnsi"/>
          <w:color w:val="000000"/>
          <w:lang w:eastAsia="pt-BR"/>
        </w:rPr>
        <w:t xml:space="preserve">A </w:t>
      </w:r>
      <w:proofErr w:type="spellStart"/>
      <w:r w:rsidRPr="005542A5">
        <w:rPr>
          <w:rFonts w:eastAsia="Times New Roman" w:cstheme="minorHAnsi"/>
          <w:color w:val="000000"/>
          <w:lang w:eastAsia="pt-BR"/>
        </w:rPr>
        <w:t>Mega</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Tank</w:t>
      </w:r>
      <w:proofErr w:type="spellEnd"/>
      <w:r w:rsidRPr="005542A5">
        <w:rPr>
          <w:rFonts w:eastAsia="Times New Roman" w:cstheme="minorHAnsi"/>
          <w:color w:val="000000"/>
          <w:lang w:eastAsia="pt-BR"/>
        </w:rPr>
        <w:t xml:space="preserve"> G6010 é uma multifuncional da categoria tanque de tinta que traz a melhor opção para alto volume de impressão e baixa manutenção. O sistema de abastecimento contínuo de tinta conta com garrafas de tinta resistentes a vazamentos, e foi projetado para proporcionar usabilidade perfeita e limpa. Com a garrafa de tinta preta que imprime até 8.300 páginas e, a combinação das garrafas de tinta que imprime até 7.700 páginas coloridas, a impressora oferece rendimento de páginas superior, tornando-a rentável e conveniente para o consumidor. Além da flexibilidade e da conveniência, a </w:t>
      </w:r>
      <w:proofErr w:type="spellStart"/>
      <w:r w:rsidRPr="005542A5">
        <w:rPr>
          <w:rFonts w:eastAsia="Times New Roman" w:cstheme="minorHAnsi"/>
          <w:color w:val="000000"/>
          <w:lang w:eastAsia="pt-BR"/>
        </w:rPr>
        <w:t>Mega</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Tank</w:t>
      </w:r>
      <w:proofErr w:type="spellEnd"/>
      <w:r w:rsidRPr="005542A5">
        <w:rPr>
          <w:rFonts w:eastAsia="Times New Roman" w:cstheme="minorHAnsi"/>
          <w:color w:val="000000"/>
          <w:lang w:eastAsia="pt-BR"/>
        </w:rPr>
        <w:t xml:space="preserve"> G6010 faz impressão </w:t>
      </w:r>
      <w:proofErr w:type="gramStart"/>
      <w:r w:rsidRPr="005542A5">
        <w:rPr>
          <w:rFonts w:eastAsia="Times New Roman" w:cstheme="minorHAnsi"/>
          <w:color w:val="000000"/>
          <w:lang w:eastAsia="pt-BR"/>
        </w:rPr>
        <w:t>frente e verso automática</w:t>
      </w:r>
      <w:proofErr w:type="gramEnd"/>
      <w:r w:rsidRPr="005542A5">
        <w:rPr>
          <w:rFonts w:eastAsia="Times New Roman" w:cstheme="minorHAnsi"/>
          <w:color w:val="000000"/>
          <w:lang w:eastAsia="pt-BR"/>
        </w:rPr>
        <w:t xml:space="preserve"> e apresenta capacidade de papel para 350 folhas, ao utilizar tanto a bandeja traseira quanto a gaveta dianteira. A velocidade da impressora é de 13 imagens por minuto em preto e branco e 6,8 imagens por minuto em cores. A multifuncional G6010 possui conectividade sem fio via Wi-Fi e o benefício adicional de acesso via aplicativo Canon PRINT </w:t>
      </w:r>
      <w:proofErr w:type="spellStart"/>
      <w:r w:rsidRPr="005542A5">
        <w:rPr>
          <w:rFonts w:eastAsia="Times New Roman" w:cstheme="minorHAnsi"/>
          <w:color w:val="000000"/>
          <w:lang w:eastAsia="pt-BR"/>
        </w:rPr>
        <w:t>Inkjet</w:t>
      </w:r>
      <w:proofErr w:type="spellEnd"/>
      <w:r w:rsidRPr="005542A5">
        <w:rPr>
          <w:rFonts w:eastAsia="Times New Roman" w:cstheme="minorHAnsi"/>
          <w:color w:val="000000"/>
          <w:lang w:eastAsia="pt-BR"/>
        </w:rPr>
        <w:t xml:space="preserve">/SELPHY, permitindo </w:t>
      </w:r>
      <w:proofErr w:type="spellStart"/>
      <w:r w:rsidRPr="005542A5">
        <w:rPr>
          <w:rFonts w:eastAsia="Times New Roman" w:cstheme="minorHAnsi"/>
          <w:color w:val="000000"/>
          <w:lang w:eastAsia="pt-BR"/>
        </w:rPr>
        <w:t>fácil</w:t>
      </w:r>
      <w:proofErr w:type="spellEnd"/>
      <w:r w:rsidRPr="005542A5">
        <w:rPr>
          <w:rFonts w:eastAsia="Times New Roman" w:cstheme="minorHAnsi"/>
          <w:color w:val="000000"/>
          <w:lang w:eastAsia="pt-BR"/>
        </w:rPr>
        <w:t xml:space="preserve"> configuração e operações básicas a partir de dispositivos móveis compatíveis. A </w:t>
      </w:r>
      <w:proofErr w:type="spellStart"/>
      <w:r w:rsidRPr="005542A5">
        <w:rPr>
          <w:rFonts w:eastAsia="Times New Roman" w:cstheme="minorHAnsi"/>
          <w:color w:val="000000"/>
          <w:lang w:eastAsia="pt-BR"/>
        </w:rPr>
        <w:t>Mega</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Tank</w:t>
      </w:r>
      <w:proofErr w:type="spellEnd"/>
      <w:r w:rsidRPr="005542A5">
        <w:rPr>
          <w:rFonts w:eastAsia="Times New Roman" w:cstheme="minorHAnsi"/>
          <w:color w:val="000000"/>
          <w:lang w:eastAsia="pt-BR"/>
        </w:rPr>
        <w:t xml:space="preserve"> G6010 também é compatível com o Apple </w:t>
      </w:r>
      <w:proofErr w:type="spellStart"/>
      <w:r w:rsidRPr="005542A5">
        <w:rPr>
          <w:rFonts w:eastAsia="Times New Roman" w:cstheme="minorHAnsi"/>
          <w:color w:val="000000"/>
          <w:lang w:eastAsia="pt-BR"/>
        </w:rPr>
        <w:t>AirPrint</w:t>
      </w:r>
      <w:proofErr w:type="spellEnd"/>
      <w:r w:rsidRPr="005542A5">
        <w:rPr>
          <w:rFonts w:eastAsia="Times New Roman" w:cstheme="minorHAnsi"/>
          <w:color w:val="000000"/>
          <w:lang w:eastAsia="pt-BR"/>
        </w:rPr>
        <w:t xml:space="preserve"> e o Google </w:t>
      </w:r>
      <w:proofErr w:type="spellStart"/>
      <w:r w:rsidRPr="005542A5">
        <w:rPr>
          <w:rFonts w:eastAsia="Times New Roman" w:cstheme="minorHAnsi"/>
          <w:color w:val="000000"/>
          <w:lang w:eastAsia="pt-BR"/>
        </w:rPr>
        <w:t>Cloud</w:t>
      </w:r>
      <w:proofErr w:type="spellEnd"/>
      <w:r w:rsidRPr="005542A5">
        <w:rPr>
          <w:rFonts w:eastAsia="Times New Roman" w:cstheme="minorHAnsi"/>
          <w:color w:val="000000"/>
          <w:lang w:eastAsia="pt-BR"/>
        </w:rPr>
        <w:t xml:space="preserve"> Print™, para impressão a partir do Gmail™ e do Google </w:t>
      </w:r>
      <w:proofErr w:type="spellStart"/>
      <w:r w:rsidRPr="005542A5">
        <w:rPr>
          <w:rFonts w:eastAsia="Times New Roman" w:cstheme="minorHAnsi"/>
          <w:color w:val="000000"/>
          <w:lang w:eastAsia="pt-BR"/>
        </w:rPr>
        <w:t>Docs</w:t>
      </w:r>
      <w:proofErr w:type="spellEnd"/>
      <w:r w:rsidRPr="005542A5">
        <w:rPr>
          <w:rFonts w:eastAsia="Times New Roman" w:cstheme="minorHAnsi"/>
          <w:color w:val="000000"/>
          <w:lang w:eastAsia="pt-BR"/>
        </w:rPr>
        <w:t>™ em um dispositivo móvel compatível.</w:t>
      </w:r>
    </w:p>
    <w:p w:rsidR="00973402" w:rsidRPr="005542A5" w:rsidRDefault="00973402" w:rsidP="005542A5">
      <w:pPr>
        <w:jc w:val="center"/>
        <w:rPr>
          <w:rFonts w:cstheme="minorHAnsi"/>
          <w:b/>
          <w:sz w:val="24"/>
        </w:rPr>
      </w:pPr>
      <w:r w:rsidRPr="005542A5">
        <w:rPr>
          <w:rFonts w:cstheme="minorHAnsi"/>
          <w:b/>
          <w:sz w:val="24"/>
        </w:rPr>
        <w:t>Especificações da Impressora</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5542A5">
        <w:rPr>
          <w:rFonts w:eastAsia="Times New Roman" w:cstheme="minorHAnsi"/>
          <w:b/>
          <w:bCs/>
          <w:color w:val="000000"/>
          <w:lang w:eastAsia="pt-BR"/>
        </w:rPr>
        <w:t xml:space="preserve">Tipo de Impressora </w:t>
      </w:r>
      <w:r w:rsidRPr="000B45F1">
        <w:rPr>
          <w:rFonts w:eastAsia="Times New Roman" w:cstheme="minorHAnsi"/>
          <w:b/>
          <w:bCs/>
          <w:color w:val="000000"/>
          <w:lang w:eastAsia="pt-BR"/>
        </w:rPr>
        <w:br/>
      </w:r>
      <w:r w:rsidRPr="000B45F1">
        <w:rPr>
          <w:rFonts w:eastAsia="Times New Roman" w:cstheme="minorHAnsi"/>
          <w:color w:val="000000"/>
          <w:lang w:eastAsia="pt-BR"/>
        </w:rPr>
        <w:t xml:space="preserve">Multifuncional com tanque de tinta Canon </w:t>
      </w:r>
      <w:proofErr w:type="spellStart"/>
      <w:r w:rsidRPr="000B45F1">
        <w:rPr>
          <w:rFonts w:eastAsia="Times New Roman" w:cstheme="minorHAnsi"/>
          <w:color w:val="000000"/>
          <w:lang w:eastAsia="pt-BR"/>
        </w:rPr>
        <w:t>Mega</w:t>
      </w:r>
      <w:proofErr w:type="spellEnd"/>
      <w:r w:rsidRPr="000B45F1">
        <w:rPr>
          <w:rFonts w:eastAsia="Times New Roman" w:cstheme="minorHAnsi"/>
          <w:color w:val="000000"/>
          <w:lang w:eastAsia="pt-BR"/>
        </w:rPr>
        <w:t xml:space="preserve"> </w:t>
      </w:r>
      <w:proofErr w:type="spellStart"/>
      <w:r w:rsidRPr="000B45F1">
        <w:rPr>
          <w:rFonts w:eastAsia="Times New Roman" w:cstheme="minorHAnsi"/>
          <w:color w:val="000000"/>
          <w:lang w:eastAsia="pt-BR"/>
        </w:rPr>
        <w:t>Tank</w:t>
      </w:r>
      <w:proofErr w:type="spellEnd"/>
      <w:r w:rsidRPr="000B45F1">
        <w:rPr>
          <w:rFonts w:eastAsia="Times New Roman" w:cstheme="minorHAnsi"/>
          <w:color w:val="000000"/>
          <w:lang w:eastAsia="pt-BR"/>
        </w:rPr>
        <w:t xml:space="preserve"> G6010</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Funções     </w:t>
      </w:r>
      <w:r w:rsidRPr="000B45F1">
        <w:rPr>
          <w:rFonts w:eastAsia="Times New Roman" w:cstheme="minorHAnsi"/>
          <w:b/>
          <w:bCs/>
          <w:color w:val="000000"/>
          <w:lang w:eastAsia="pt-BR"/>
        </w:rPr>
        <w:br/>
      </w:r>
      <w:r w:rsidRPr="000B45F1">
        <w:rPr>
          <w:rFonts w:eastAsia="Times New Roman" w:cstheme="minorHAnsi"/>
          <w:color w:val="000000"/>
          <w:lang w:eastAsia="pt-BR"/>
        </w:rPr>
        <w:t>Impressora jato de tinta, Copiadora, Scanner, Conexão sem fio¹</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Velocidade de Impressão preta (ESAT) </w:t>
      </w:r>
      <w:r w:rsidRPr="000B45F1">
        <w:rPr>
          <w:rFonts w:eastAsia="Times New Roman" w:cstheme="minorHAnsi"/>
          <w:b/>
          <w:bCs/>
          <w:color w:val="000000"/>
          <w:lang w:eastAsia="pt-BR"/>
        </w:rPr>
        <w:br/>
      </w:r>
      <w:r w:rsidRPr="000B45F1">
        <w:rPr>
          <w:rFonts w:eastAsia="Times New Roman" w:cstheme="minorHAnsi"/>
          <w:color w:val="000000"/>
          <w:lang w:eastAsia="pt-BR"/>
        </w:rPr>
        <w:t>Aprox. 13 ipm4 (imagens por minuto)</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Velocidade de Impressão colorida (ESAT) </w:t>
      </w:r>
      <w:r w:rsidRPr="000B45F1">
        <w:rPr>
          <w:rFonts w:eastAsia="Times New Roman" w:cstheme="minorHAnsi"/>
          <w:b/>
          <w:bCs/>
          <w:color w:val="000000"/>
          <w:lang w:eastAsia="pt-BR"/>
        </w:rPr>
        <w:br/>
      </w:r>
      <w:r w:rsidRPr="000B45F1">
        <w:rPr>
          <w:rFonts w:eastAsia="Times New Roman" w:cstheme="minorHAnsi"/>
          <w:color w:val="000000"/>
          <w:lang w:eastAsia="pt-BR"/>
        </w:rPr>
        <w:t>Aprox. 6,8 ipm4 (imagens por minuto) - cartucho opcional</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Velocidade de impressão de fotografias24 </w:t>
      </w:r>
      <w:r w:rsidRPr="000B45F1">
        <w:rPr>
          <w:rFonts w:eastAsia="Times New Roman" w:cstheme="minorHAnsi"/>
          <w:b/>
          <w:bCs/>
          <w:color w:val="000000"/>
          <w:lang w:eastAsia="pt-BR"/>
        </w:rPr>
        <w:br/>
      </w:r>
      <w:r w:rsidRPr="000B45F1">
        <w:rPr>
          <w:rFonts w:eastAsia="Times New Roman" w:cstheme="minorHAnsi"/>
          <w:color w:val="000000"/>
          <w:lang w:eastAsia="pt-BR"/>
        </w:rPr>
        <w:t>Aprox. 37 seg4 (papel 10x15)</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Resolução de Impressão </w:t>
      </w:r>
      <w:r w:rsidRPr="000B45F1">
        <w:rPr>
          <w:rFonts w:eastAsia="Times New Roman" w:cstheme="minorHAnsi"/>
          <w:b/>
          <w:bCs/>
          <w:color w:val="000000"/>
          <w:lang w:eastAsia="pt-BR"/>
        </w:rPr>
        <w:br/>
      </w:r>
      <w:r w:rsidRPr="000B45F1">
        <w:rPr>
          <w:rFonts w:eastAsia="Times New Roman" w:cstheme="minorHAnsi"/>
          <w:color w:val="000000"/>
          <w:lang w:eastAsia="pt-BR"/>
        </w:rPr>
        <w:t>Color: até 4800 x 1200 dpi3</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Número de bicos ejetores </w:t>
      </w:r>
      <w:r w:rsidRPr="000B45F1">
        <w:rPr>
          <w:rFonts w:eastAsia="Times New Roman" w:cstheme="minorHAnsi"/>
          <w:b/>
          <w:bCs/>
          <w:color w:val="000000"/>
          <w:lang w:eastAsia="pt-BR"/>
        </w:rPr>
        <w:br/>
      </w:r>
      <w:r w:rsidRPr="000B45F1">
        <w:rPr>
          <w:rFonts w:eastAsia="Times New Roman" w:cstheme="minorHAnsi"/>
          <w:color w:val="000000"/>
          <w:lang w:eastAsia="pt-BR"/>
        </w:rPr>
        <w:t>Preto pigmento: 640 / Colorido: 1.152 /  Total: 1.792</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Impressão Sem Margens </w:t>
      </w:r>
      <w:r w:rsidRPr="000B45F1">
        <w:rPr>
          <w:rFonts w:eastAsia="Times New Roman" w:cstheme="minorHAnsi"/>
          <w:b/>
          <w:bCs/>
          <w:color w:val="000000"/>
          <w:lang w:eastAsia="pt-BR"/>
        </w:rPr>
        <w:br/>
      </w:r>
      <w:r w:rsidRPr="000B45F1">
        <w:rPr>
          <w:rFonts w:eastAsia="Times New Roman" w:cstheme="minorHAnsi"/>
          <w:color w:val="000000"/>
          <w:lang w:eastAsia="pt-BR"/>
        </w:rPr>
        <w:t>Impressão sem bordas9: A4, Carta, 10x15 cm, 13x18 cm, 18x25 cm, 20x25 cm, Quadrado (13x13 cm, 10x10 cm, 8,9x8,9 cm), Cartão de visitas.</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Impressão Frente e Verso </w:t>
      </w:r>
      <w:r w:rsidRPr="000B45F1">
        <w:rPr>
          <w:rFonts w:eastAsia="Times New Roman" w:cstheme="minorHAnsi"/>
          <w:b/>
          <w:bCs/>
          <w:color w:val="000000"/>
          <w:lang w:eastAsia="pt-BR"/>
        </w:rPr>
        <w:br/>
      </w:r>
      <w:r w:rsidRPr="000B45F1">
        <w:rPr>
          <w:rFonts w:eastAsia="Times New Roman" w:cstheme="minorHAnsi"/>
          <w:color w:val="000000"/>
          <w:lang w:eastAsia="pt-BR"/>
        </w:rPr>
        <w:t>Auto - Papel Comum - A4, A5, B5, Carta</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lastRenderedPageBreak/>
        <w:br/>
      </w:r>
      <w:r w:rsidRPr="005542A5">
        <w:rPr>
          <w:rFonts w:eastAsia="Times New Roman" w:cstheme="minorHAnsi"/>
          <w:b/>
          <w:bCs/>
          <w:color w:val="000000"/>
          <w:lang w:eastAsia="pt-BR"/>
        </w:rPr>
        <w:t xml:space="preserve">Impressão Direta em Disco (DVD/CD) </w:t>
      </w:r>
      <w:r w:rsidRPr="000B45F1">
        <w:rPr>
          <w:rFonts w:eastAsia="Times New Roman" w:cstheme="minorHAnsi"/>
          <w:b/>
          <w:bCs/>
          <w:color w:val="000000"/>
          <w:lang w:eastAsia="pt-BR"/>
        </w:rPr>
        <w:br/>
      </w:r>
      <w:r w:rsidRPr="000B45F1">
        <w:rPr>
          <w:rFonts w:eastAsia="Times New Roman" w:cstheme="minorHAnsi"/>
          <w:color w:val="000000"/>
          <w:lang w:eastAsia="pt-BR"/>
        </w:rPr>
        <w:t>NÃO</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Ciclo mensal máx. </w:t>
      </w:r>
      <w:r w:rsidRPr="000B45F1">
        <w:rPr>
          <w:rFonts w:eastAsia="Times New Roman" w:cstheme="minorHAnsi"/>
          <w:b/>
          <w:bCs/>
          <w:color w:val="000000"/>
          <w:lang w:eastAsia="pt-BR"/>
        </w:rPr>
        <w:br/>
      </w:r>
      <w:proofErr w:type="gramStart"/>
      <w:r w:rsidRPr="000B45F1">
        <w:rPr>
          <w:rFonts w:eastAsia="Times New Roman" w:cstheme="minorHAnsi"/>
          <w:color w:val="000000"/>
          <w:lang w:eastAsia="pt-BR"/>
        </w:rPr>
        <w:t>até</w:t>
      </w:r>
      <w:proofErr w:type="gramEnd"/>
      <w:r w:rsidRPr="000B45F1">
        <w:rPr>
          <w:rFonts w:eastAsia="Times New Roman" w:cstheme="minorHAnsi"/>
          <w:color w:val="000000"/>
          <w:lang w:eastAsia="pt-BR"/>
        </w:rPr>
        <w:t xml:space="preserve"> 5.000 </w:t>
      </w:r>
      <w:proofErr w:type="spellStart"/>
      <w:r w:rsidRPr="000B45F1">
        <w:rPr>
          <w:rFonts w:eastAsia="Times New Roman" w:cstheme="minorHAnsi"/>
          <w:color w:val="000000"/>
          <w:lang w:eastAsia="pt-BR"/>
        </w:rPr>
        <w:t>págs</w:t>
      </w:r>
      <w:proofErr w:type="spellEnd"/>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Volume de impressão recomendado por mês </w:t>
      </w:r>
      <w:r w:rsidRPr="000B45F1">
        <w:rPr>
          <w:rFonts w:eastAsia="Times New Roman" w:cstheme="minorHAnsi"/>
          <w:b/>
          <w:bCs/>
          <w:color w:val="000000"/>
          <w:lang w:eastAsia="pt-BR"/>
        </w:rPr>
        <w:br/>
      </w:r>
      <w:r w:rsidRPr="000B45F1">
        <w:rPr>
          <w:rFonts w:eastAsia="Times New Roman" w:cstheme="minorHAnsi"/>
          <w:color w:val="000000"/>
          <w:lang w:eastAsia="pt-BR"/>
        </w:rPr>
        <w:t>ND</w:t>
      </w:r>
    </w:p>
    <w:p w:rsidR="000B45F1" w:rsidRPr="005542A5" w:rsidRDefault="000B45F1" w:rsidP="00973402">
      <w:pPr>
        <w:rPr>
          <w:rFonts w:cstheme="minorHAnsi"/>
        </w:rPr>
      </w:pPr>
    </w:p>
    <w:p w:rsidR="00973402" w:rsidRPr="005542A5" w:rsidRDefault="00973402" w:rsidP="005542A5">
      <w:pPr>
        <w:jc w:val="center"/>
        <w:rPr>
          <w:rFonts w:cstheme="minorHAnsi"/>
          <w:b/>
          <w:sz w:val="24"/>
        </w:rPr>
      </w:pPr>
      <w:r w:rsidRPr="005542A5">
        <w:rPr>
          <w:rFonts w:cstheme="minorHAnsi"/>
          <w:b/>
          <w:sz w:val="24"/>
        </w:rPr>
        <w:t>Especificações do Scanner</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5542A5">
        <w:rPr>
          <w:rFonts w:eastAsia="Times New Roman" w:cstheme="minorHAnsi"/>
          <w:b/>
          <w:bCs/>
          <w:color w:val="000000"/>
          <w:lang w:eastAsia="pt-BR"/>
        </w:rPr>
        <w:t xml:space="preserve">Tipo de Scanner </w:t>
      </w:r>
      <w:r w:rsidRPr="000B45F1">
        <w:rPr>
          <w:rFonts w:eastAsia="Times New Roman" w:cstheme="minorHAnsi"/>
          <w:b/>
          <w:bCs/>
          <w:color w:val="000000"/>
          <w:lang w:eastAsia="pt-BR"/>
        </w:rPr>
        <w:br/>
      </w:r>
      <w:proofErr w:type="spellStart"/>
      <w:r w:rsidRPr="000B45F1">
        <w:rPr>
          <w:rFonts w:eastAsia="Times New Roman" w:cstheme="minorHAnsi"/>
          <w:color w:val="000000"/>
          <w:lang w:eastAsia="pt-BR"/>
        </w:rPr>
        <w:t>Scanner</w:t>
      </w:r>
      <w:proofErr w:type="spellEnd"/>
      <w:r w:rsidRPr="000B45F1">
        <w:rPr>
          <w:rFonts w:eastAsia="Times New Roman" w:cstheme="minorHAnsi"/>
          <w:color w:val="000000"/>
          <w:lang w:eastAsia="pt-BR"/>
        </w:rPr>
        <w:t xml:space="preserve"> plano com sensor de imagem por contato </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Resolução do scanner (ótica) </w:t>
      </w:r>
      <w:r w:rsidRPr="000B45F1">
        <w:rPr>
          <w:rFonts w:eastAsia="Times New Roman" w:cstheme="minorHAnsi"/>
          <w:b/>
          <w:bCs/>
          <w:color w:val="000000"/>
          <w:lang w:eastAsia="pt-BR"/>
        </w:rPr>
        <w:br/>
      </w:r>
      <w:r w:rsidRPr="000B45F1">
        <w:rPr>
          <w:rFonts w:eastAsia="Times New Roman" w:cstheme="minorHAnsi"/>
          <w:color w:val="000000"/>
          <w:lang w:eastAsia="pt-BR"/>
        </w:rPr>
        <w:t xml:space="preserve">1200 x 2400 </w:t>
      </w:r>
      <w:proofErr w:type="spellStart"/>
      <w:r w:rsidRPr="000B45F1">
        <w:rPr>
          <w:rFonts w:eastAsia="Times New Roman" w:cstheme="minorHAnsi"/>
          <w:color w:val="000000"/>
          <w:lang w:eastAsia="pt-BR"/>
        </w:rPr>
        <w:t>dpi</w:t>
      </w:r>
      <w:proofErr w:type="spellEnd"/>
      <w:r w:rsidRPr="000B45F1">
        <w:rPr>
          <w:rFonts w:eastAsia="Times New Roman" w:cstheme="minorHAnsi"/>
          <w:color w:val="000000"/>
          <w:lang w:eastAsia="pt-BR"/>
        </w:rPr>
        <w:t xml:space="preserve"> (ótico)5</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Velocidade de digitalização A4 </w:t>
      </w:r>
      <w:r w:rsidRPr="000B45F1">
        <w:rPr>
          <w:rFonts w:eastAsia="Times New Roman" w:cstheme="minorHAnsi"/>
          <w:b/>
          <w:bCs/>
          <w:color w:val="000000"/>
          <w:lang w:eastAsia="pt-BR"/>
        </w:rPr>
        <w:br/>
      </w:r>
      <w:r w:rsidRPr="000B45F1">
        <w:rPr>
          <w:rFonts w:eastAsia="Times New Roman" w:cstheme="minorHAnsi"/>
          <w:color w:val="000000"/>
          <w:lang w:eastAsia="pt-BR"/>
        </w:rPr>
        <w:t>ND</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Profundidade Max. de digitalização (Entrada/saída) </w:t>
      </w:r>
      <w:r w:rsidRPr="000B45F1">
        <w:rPr>
          <w:rFonts w:eastAsia="Times New Roman" w:cstheme="minorHAnsi"/>
          <w:b/>
          <w:bCs/>
          <w:color w:val="000000"/>
          <w:lang w:eastAsia="pt-BR"/>
        </w:rPr>
        <w:br/>
      </w:r>
      <w:r w:rsidRPr="000B45F1">
        <w:rPr>
          <w:rFonts w:eastAsia="Times New Roman" w:cstheme="minorHAnsi"/>
          <w:color w:val="000000"/>
          <w:lang w:eastAsia="pt-BR"/>
        </w:rPr>
        <w:t>Escala de cinza: 16-bit/8-bit </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t>Colorido: 16-bit/8-bit por cor</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Formato máximo de documento </w:t>
      </w:r>
      <w:r w:rsidRPr="000B45F1">
        <w:rPr>
          <w:rFonts w:eastAsia="Times New Roman" w:cstheme="minorHAnsi"/>
          <w:b/>
          <w:bCs/>
          <w:color w:val="000000"/>
          <w:lang w:eastAsia="pt-BR"/>
        </w:rPr>
        <w:br/>
      </w:r>
      <w:r w:rsidRPr="000B45F1">
        <w:rPr>
          <w:rFonts w:eastAsia="Times New Roman" w:cstheme="minorHAnsi"/>
          <w:color w:val="000000"/>
          <w:lang w:eastAsia="pt-BR"/>
        </w:rPr>
        <w:t>Mesa: 22x29,72 cm</w:t>
      </w:r>
    </w:p>
    <w:p w:rsidR="000B45F1" w:rsidRPr="005542A5" w:rsidRDefault="000B45F1" w:rsidP="00973402">
      <w:pPr>
        <w:rPr>
          <w:rFonts w:cstheme="minorHAnsi"/>
        </w:rPr>
      </w:pPr>
    </w:p>
    <w:p w:rsidR="00973402" w:rsidRPr="005542A5" w:rsidRDefault="00973402" w:rsidP="005542A5">
      <w:pPr>
        <w:jc w:val="center"/>
        <w:rPr>
          <w:rFonts w:cstheme="minorHAnsi"/>
          <w:b/>
          <w:sz w:val="24"/>
        </w:rPr>
      </w:pPr>
      <w:r w:rsidRPr="005542A5">
        <w:rPr>
          <w:rFonts w:cstheme="minorHAnsi"/>
          <w:b/>
          <w:sz w:val="24"/>
        </w:rPr>
        <w:t>Especificações da Copiadora</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5542A5">
        <w:rPr>
          <w:rFonts w:eastAsia="Times New Roman" w:cstheme="minorHAnsi"/>
          <w:b/>
          <w:bCs/>
          <w:color w:val="000000"/>
          <w:lang w:eastAsia="pt-BR"/>
        </w:rPr>
        <w:t xml:space="preserve">Velocidade de Cópia </w:t>
      </w:r>
      <w:r w:rsidRPr="000B45F1">
        <w:rPr>
          <w:rFonts w:eastAsia="Times New Roman" w:cstheme="minorHAnsi"/>
          <w:b/>
          <w:bCs/>
          <w:color w:val="000000"/>
          <w:lang w:eastAsia="pt-BR"/>
        </w:rPr>
        <w:br/>
      </w:r>
      <w:r w:rsidRPr="000B45F1">
        <w:rPr>
          <w:rFonts w:eastAsia="Times New Roman" w:cstheme="minorHAnsi"/>
          <w:color w:val="000000"/>
          <w:lang w:eastAsia="pt-BR"/>
        </w:rPr>
        <w:t xml:space="preserve">FCOT (Colorido): Aprox. </w:t>
      </w:r>
      <w:proofErr w:type="gramStart"/>
      <w:r w:rsidRPr="000B45F1">
        <w:rPr>
          <w:rFonts w:eastAsia="Times New Roman" w:cstheme="minorHAnsi"/>
          <w:color w:val="000000"/>
          <w:lang w:eastAsia="pt-BR"/>
        </w:rPr>
        <w:t>20 seg.</w:t>
      </w:r>
      <w:proofErr w:type="gramEnd"/>
      <w:r w:rsidRPr="000B45F1">
        <w:rPr>
          <w:rFonts w:eastAsia="Times New Roman" w:cstheme="minorHAnsi"/>
          <w:color w:val="000000"/>
          <w:lang w:eastAsia="pt-BR"/>
        </w:rPr>
        <w:t>4</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Múltiplas Cópias </w:t>
      </w:r>
      <w:r w:rsidRPr="000B45F1">
        <w:rPr>
          <w:rFonts w:eastAsia="Times New Roman" w:cstheme="minorHAnsi"/>
          <w:b/>
          <w:bCs/>
          <w:color w:val="000000"/>
          <w:lang w:eastAsia="pt-BR"/>
        </w:rPr>
        <w:br/>
      </w:r>
      <w:r w:rsidRPr="000B45F1">
        <w:rPr>
          <w:rFonts w:eastAsia="Times New Roman" w:cstheme="minorHAnsi"/>
          <w:color w:val="000000"/>
          <w:lang w:eastAsia="pt-BR"/>
        </w:rPr>
        <w:t>até 99 cópias</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Funções de cópia </w:t>
      </w:r>
      <w:r w:rsidRPr="000B45F1">
        <w:rPr>
          <w:rFonts w:eastAsia="Times New Roman" w:cstheme="minorHAnsi"/>
          <w:b/>
          <w:bCs/>
          <w:color w:val="000000"/>
          <w:lang w:eastAsia="pt-BR"/>
        </w:rPr>
        <w:br/>
      </w:r>
      <w:proofErr w:type="spellStart"/>
      <w:r w:rsidRPr="000B45F1">
        <w:rPr>
          <w:rFonts w:eastAsia="Times New Roman" w:cstheme="minorHAnsi"/>
          <w:color w:val="000000"/>
          <w:lang w:eastAsia="pt-BR"/>
        </w:rPr>
        <w:t>Cópia</w:t>
      </w:r>
      <w:proofErr w:type="spellEnd"/>
      <w:r w:rsidRPr="000B45F1">
        <w:rPr>
          <w:rFonts w:eastAsia="Times New Roman" w:cstheme="minorHAnsi"/>
          <w:color w:val="000000"/>
          <w:lang w:eastAsia="pt-BR"/>
        </w:rPr>
        <w:t xml:space="preserve"> 2-em-1, Cópia 4-em-1, Cópia sem bordas, Cópia Frente e Verso, Lembrete de remoção de documento, Cópia de documento de identificação, Cópia Padrão</w:t>
      </w:r>
    </w:p>
    <w:p w:rsidR="000B45F1" w:rsidRPr="000B45F1" w:rsidRDefault="000B45F1" w:rsidP="000B45F1">
      <w:pPr>
        <w:shd w:val="clear" w:color="auto" w:fill="FFFFFF"/>
        <w:spacing w:after="0" w:line="240" w:lineRule="auto"/>
        <w:rPr>
          <w:rFonts w:eastAsia="Times New Roman" w:cstheme="minorHAnsi"/>
          <w:color w:val="000000"/>
          <w:lang w:eastAsia="pt-BR"/>
        </w:rPr>
      </w:pPr>
      <w:r w:rsidRPr="000B45F1">
        <w:rPr>
          <w:rFonts w:eastAsia="Times New Roman" w:cstheme="minorHAnsi"/>
          <w:color w:val="000000"/>
          <w:lang w:eastAsia="pt-BR"/>
        </w:rPr>
        <w:br/>
      </w:r>
      <w:r w:rsidRPr="005542A5">
        <w:rPr>
          <w:rFonts w:eastAsia="Times New Roman" w:cstheme="minorHAnsi"/>
          <w:b/>
          <w:bCs/>
          <w:color w:val="000000"/>
          <w:lang w:eastAsia="pt-BR"/>
        </w:rPr>
        <w:t xml:space="preserve">Zoom de cópia </w:t>
      </w:r>
      <w:r w:rsidRPr="000B45F1">
        <w:rPr>
          <w:rFonts w:eastAsia="Times New Roman" w:cstheme="minorHAnsi"/>
          <w:b/>
          <w:bCs/>
          <w:color w:val="000000"/>
          <w:lang w:eastAsia="pt-BR"/>
        </w:rPr>
        <w:br/>
      </w:r>
      <w:r w:rsidRPr="000B45F1">
        <w:rPr>
          <w:rFonts w:eastAsia="Times New Roman" w:cstheme="minorHAnsi"/>
          <w:color w:val="000000"/>
          <w:lang w:eastAsia="pt-BR"/>
        </w:rPr>
        <w:t>ND</w:t>
      </w:r>
    </w:p>
    <w:p w:rsidR="000B45F1" w:rsidRPr="005542A5" w:rsidRDefault="000B45F1" w:rsidP="00973402">
      <w:pPr>
        <w:rPr>
          <w:rFonts w:cstheme="minorHAnsi"/>
        </w:rPr>
      </w:pPr>
    </w:p>
    <w:p w:rsidR="00973402" w:rsidRPr="005542A5" w:rsidRDefault="00973402" w:rsidP="005542A5">
      <w:pPr>
        <w:jc w:val="center"/>
        <w:rPr>
          <w:rFonts w:cstheme="minorHAnsi"/>
          <w:b/>
          <w:sz w:val="24"/>
        </w:rPr>
      </w:pPr>
      <w:r w:rsidRPr="005542A5">
        <w:rPr>
          <w:rFonts w:cstheme="minorHAnsi"/>
          <w:b/>
          <w:sz w:val="24"/>
        </w:rPr>
        <w:t>Tinta e Rendimento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b/>
          <w:bCs/>
          <w:color w:val="000000"/>
          <w:lang w:eastAsia="pt-BR"/>
        </w:rPr>
        <w:t xml:space="preserve">Cartuchos de tinta padrão </w:t>
      </w:r>
      <w:r w:rsidRPr="005542A5">
        <w:rPr>
          <w:rFonts w:eastAsia="Times New Roman" w:cstheme="minorHAnsi"/>
          <w:b/>
          <w:bCs/>
          <w:color w:val="000000"/>
          <w:lang w:eastAsia="pt-BR"/>
        </w:rPr>
        <w:br/>
      </w:r>
      <w:r w:rsidRPr="005542A5">
        <w:rPr>
          <w:rFonts w:eastAsia="Times New Roman" w:cstheme="minorHAnsi"/>
          <w:color w:val="000000"/>
          <w:lang w:eastAsia="pt-BR"/>
        </w:rPr>
        <w:t>GI-10 Garrafa de tinta preta pigmento (170 ml)</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GI-10 Garrafa de tinta ciano (70 ml)</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GI-10 Garrafa de tinta magenta (70 ml)</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GI-10 Garrafa de tinta amarela (70 ml)</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lastRenderedPageBreak/>
        <w:br/>
      </w:r>
      <w:r w:rsidRPr="005542A5">
        <w:rPr>
          <w:rFonts w:eastAsia="Times New Roman" w:cstheme="minorHAnsi"/>
          <w:b/>
          <w:bCs/>
          <w:color w:val="000000"/>
          <w:lang w:eastAsia="pt-BR"/>
        </w:rPr>
        <w:t xml:space="preserve">Cartuchos de tinta opcionais </w:t>
      </w:r>
      <w:r w:rsidRPr="005542A5">
        <w:rPr>
          <w:rFonts w:eastAsia="Times New Roman" w:cstheme="minorHAnsi"/>
          <w:b/>
          <w:bCs/>
          <w:color w:val="000000"/>
          <w:lang w:eastAsia="pt-BR"/>
        </w:rPr>
        <w:br/>
      </w:r>
      <w:r w:rsidRPr="005542A5">
        <w:rPr>
          <w:rFonts w:eastAsia="Times New Roman" w:cstheme="minorHAnsi"/>
          <w:color w:val="000000"/>
          <w:lang w:eastAsia="pt-BR"/>
        </w:rPr>
        <w:t>NA</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Rendimento do cartucho (Papel comum) </w:t>
      </w:r>
      <w:r w:rsidRPr="005542A5">
        <w:rPr>
          <w:rFonts w:eastAsia="Times New Roman" w:cstheme="minorHAnsi"/>
          <w:b/>
          <w:bCs/>
          <w:color w:val="000000"/>
          <w:lang w:eastAsia="pt-BR"/>
        </w:rPr>
        <w:br/>
      </w:r>
      <w:r w:rsidRPr="005542A5">
        <w:rPr>
          <w:rFonts w:eastAsia="Times New Roman" w:cstheme="minorHAnsi"/>
          <w:color w:val="000000"/>
          <w:lang w:eastAsia="pt-BR"/>
        </w:rPr>
        <w:t>Kit que acompanha o produto: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Preto: até 6.000 págs² / 8.300 págs² em modo rascunho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Colorido: até 7.700 págs²</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Rendimento do cartucho (papel fotográfico) </w:t>
      </w:r>
      <w:r w:rsidRPr="005542A5">
        <w:rPr>
          <w:rFonts w:eastAsia="Times New Roman" w:cstheme="minorHAnsi"/>
          <w:b/>
          <w:bCs/>
          <w:color w:val="000000"/>
          <w:lang w:eastAsia="pt-BR"/>
        </w:rPr>
        <w:br/>
      </w:r>
      <w:r w:rsidRPr="005542A5">
        <w:rPr>
          <w:rFonts w:eastAsia="Times New Roman" w:cstheme="minorHAnsi"/>
          <w:color w:val="000000"/>
          <w:lang w:eastAsia="pt-BR"/>
        </w:rPr>
        <w:t>Papel fotográfico 10x15 cm: até 2.200²</w:t>
      </w:r>
    </w:p>
    <w:p w:rsidR="005542A5" w:rsidRPr="005542A5" w:rsidRDefault="005542A5" w:rsidP="00973402">
      <w:pPr>
        <w:rPr>
          <w:rFonts w:cstheme="minorHAnsi"/>
        </w:rPr>
      </w:pPr>
    </w:p>
    <w:p w:rsidR="00973402" w:rsidRPr="005542A5" w:rsidRDefault="00973402" w:rsidP="005542A5">
      <w:pPr>
        <w:jc w:val="center"/>
        <w:rPr>
          <w:rFonts w:cstheme="minorHAnsi"/>
          <w:b/>
          <w:sz w:val="24"/>
        </w:rPr>
      </w:pPr>
      <w:r w:rsidRPr="005542A5">
        <w:rPr>
          <w:rFonts w:cstheme="minorHAnsi"/>
          <w:b/>
          <w:sz w:val="24"/>
        </w:rPr>
        <w:t>Papel</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b/>
          <w:bCs/>
          <w:color w:val="000000"/>
          <w:lang w:eastAsia="pt-BR"/>
        </w:rPr>
        <w:t xml:space="preserve">Tipos de papel </w:t>
      </w:r>
      <w:r w:rsidRPr="005542A5">
        <w:rPr>
          <w:rFonts w:eastAsia="Times New Roman" w:cstheme="minorHAnsi"/>
          <w:b/>
          <w:bCs/>
          <w:color w:val="000000"/>
          <w:lang w:eastAsia="pt-BR"/>
        </w:rPr>
        <w:br/>
      </w:r>
      <w:r w:rsidRPr="005542A5">
        <w:rPr>
          <w:rFonts w:eastAsia="Times New Roman" w:cstheme="minorHAnsi"/>
          <w:color w:val="000000"/>
          <w:lang w:eastAsia="pt-BR"/>
        </w:rPr>
        <w:t xml:space="preserve">Bandeja traseira: Papel comum (64-105g/m2), Papel Fotográfico Pro Platinum (PT-101), Papel Fotográfico Pro </w:t>
      </w:r>
      <w:proofErr w:type="spellStart"/>
      <w:r w:rsidRPr="005542A5">
        <w:rPr>
          <w:rFonts w:eastAsia="Times New Roman" w:cstheme="minorHAnsi"/>
          <w:color w:val="000000"/>
          <w:lang w:eastAsia="pt-BR"/>
        </w:rPr>
        <w:t>Luster</w:t>
      </w:r>
      <w:proofErr w:type="spellEnd"/>
      <w:r w:rsidRPr="005542A5">
        <w:rPr>
          <w:rFonts w:eastAsia="Times New Roman" w:cstheme="minorHAnsi"/>
          <w:color w:val="000000"/>
          <w:lang w:eastAsia="pt-BR"/>
        </w:rPr>
        <w:t xml:space="preserve"> (LU-101), Papel Fotográfico Matte (MP-101), Papel de Alta Resolução (HR-101N), Envelope, Papel Fotográfico </w:t>
      </w:r>
      <w:proofErr w:type="spellStart"/>
      <w:r w:rsidRPr="005542A5">
        <w:rPr>
          <w:rFonts w:eastAsia="Times New Roman" w:cstheme="minorHAnsi"/>
          <w:color w:val="000000"/>
          <w:lang w:eastAsia="pt-BR"/>
        </w:rPr>
        <w:t>Semi-gloss</w:t>
      </w:r>
      <w:proofErr w:type="spellEnd"/>
      <w:r w:rsidRPr="005542A5">
        <w:rPr>
          <w:rFonts w:eastAsia="Times New Roman" w:cstheme="minorHAnsi"/>
          <w:color w:val="000000"/>
          <w:lang w:eastAsia="pt-BR"/>
        </w:rPr>
        <w:t xml:space="preserve"> Plus (SG-201), Papel Fotográfico Adesivo (RP-101), Papel Fotográfico Magnético (MG-101)</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Gaveta: Papel comum (64-105g/m2)</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Capacidade da bandeja de papéis (papel comum) </w:t>
      </w:r>
      <w:r w:rsidRPr="005542A5">
        <w:rPr>
          <w:rFonts w:eastAsia="Times New Roman" w:cstheme="minorHAnsi"/>
          <w:b/>
          <w:bCs/>
          <w:color w:val="000000"/>
          <w:lang w:eastAsia="pt-BR"/>
        </w:rPr>
        <w:br/>
      </w:r>
      <w:r w:rsidRPr="005542A5">
        <w:rPr>
          <w:rFonts w:eastAsia="Times New Roman" w:cstheme="minorHAnsi"/>
          <w:color w:val="000000"/>
          <w:lang w:eastAsia="pt-BR"/>
        </w:rPr>
        <w:t>Bandeja traseira:</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100 folhas de papel comum</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Gaveta: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250 folhas de papel comum</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Tamanhos de papel </w:t>
      </w:r>
      <w:r w:rsidRPr="005542A5">
        <w:rPr>
          <w:rFonts w:eastAsia="Times New Roman" w:cstheme="minorHAnsi"/>
          <w:b/>
          <w:bCs/>
          <w:color w:val="000000"/>
          <w:lang w:eastAsia="pt-BR"/>
        </w:rPr>
        <w:br/>
      </w:r>
      <w:r w:rsidRPr="005542A5">
        <w:rPr>
          <w:rFonts w:eastAsia="Times New Roman" w:cstheme="minorHAnsi"/>
          <w:color w:val="000000"/>
          <w:lang w:eastAsia="pt-BR"/>
        </w:rPr>
        <w:t>Bandeja traseira:</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A4, A5, B5, carta, oficio, 10x15 cm, 13x18 cm, 18x25 cm, 20x25 cm, envelopes nº 10, quadrados (13x13 cm, 10x10 cm, 8,9x8,9 cm), cartão de visitas, tamanho personalizado (largura 55mm - 215,9 mm / comprimento 89 mm - 676 mm)</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Gaveta: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A4, A5, B5, carta, tamanho personalizado (largura 148 mm - 215,9 mm / comprimento 210 mm - 297 mm)</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Gramatura do papel </w:t>
      </w:r>
      <w:r w:rsidRPr="005542A5">
        <w:rPr>
          <w:rFonts w:eastAsia="Times New Roman" w:cstheme="minorHAnsi"/>
          <w:b/>
          <w:bCs/>
          <w:color w:val="000000"/>
          <w:lang w:eastAsia="pt-BR"/>
        </w:rPr>
        <w:br/>
      </w:r>
      <w:r w:rsidRPr="005542A5">
        <w:rPr>
          <w:rFonts w:eastAsia="Times New Roman" w:cstheme="minorHAnsi"/>
          <w:color w:val="000000"/>
          <w:lang w:eastAsia="pt-BR"/>
        </w:rPr>
        <w:t>Bandeja Traseira: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Papel normal: 64-105 g/m²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Papéis fotográficos Canon até 300 g/m²</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Gaveta:</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Papel comum 64-105 g/m²</w:t>
      </w:r>
    </w:p>
    <w:p w:rsidR="005542A5" w:rsidRPr="005542A5" w:rsidRDefault="005542A5" w:rsidP="00973402">
      <w:pPr>
        <w:rPr>
          <w:rFonts w:cstheme="minorHAnsi"/>
        </w:rPr>
      </w:pPr>
    </w:p>
    <w:p w:rsidR="00973402" w:rsidRPr="005542A5" w:rsidRDefault="00973402" w:rsidP="005542A5">
      <w:pPr>
        <w:jc w:val="center"/>
        <w:rPr>
          <w:rFonts w:cstheme="minorHAnsi"/>
          <w:b/>
          <w:sz w:val="24"/>
        </w:rPr>
      </w:pPr>
      <w:r w:rsidRPr="005542A5">
        <w:rPr>
          <w:rFonts w:cstheme="minorHAnsi"/>
          <w:b/>
          <w:sz w:val="24"/>
        </w:rPr>
        <w:t>Interface</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b/>
          <w:bCs/>
          <w:color w:val="000000"/>
          <w:lang w:eastAsia="pt-BR"/>
        </w:rPr>
        <w:t>LCD</w:t>
      </w:r>
      <w:r w:rsidRPr="005542A5">
        <w:rPr>
          <w:rFonts w:eastAsia="Times New Roman" w:cstheme="minorHAnsi"/>
          <w:color w:val="000000"/>
          <w:lang w:eastAsia="pt-BR"/>
        </w:rPr>
        <w:br/>
        <w:t>2 linhas</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Idiomas no Visor</w:t>
      </w:r>
      <w:r w:rsidRPr="005542A5">
        <w:rPr>
          <w:rFonts w:eastAsia="Times New Roman" w:cstheme="minorHAnsi"/>
          <w:color w:val="000000"/>
          <w:lang w:eastAsia="pt-BR"/>
        </w:rPr>
        <w:br/>
        <w:t xml:space="preserve">32 idiomas selecionáveis: japonês, inglês (mm e polegada), alemão, francês, italiano, espanhol, holandês, português, norueguês, sueco, dinamarquês, finlandês, russo, tcheco, húngaro, </w:t>
      </w:r>
      <w:r w:rsidRPr="005542A5">
        <w:rPr>
          <w:rFonts w:eastAsia="Times New Roman" w:cstheme="minorHAnsi"/>
          <w:color w:val="000000"/>
          <w:lang w:eastAsia="pt-BR"/>
        </w:rPr>
        <w:lastRenderedPageBreak/>
        <w:t>polonês, esloveno, turco, grego, chinês simplificado, chinês tradicional, coreano, indonésio, eslovaco, estoniano, letão, lituano, ucraniano, romeno, búlgaro, croata, vietnamita.</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Tipo de interface - PC / Mac</w:t>
      </w:r>
      <w:r w:rsidRPr="005542A5">
        <w:rPr>
          <w:rFonts w:eastAsia="Times New Roman" w:cstheme="minorHAnsi"/>
          <w:color w:val="000000"/>
          <w:lang w:eastAsia="pt-BR"/>
        </w:rPr>
        <w:br/>
        <w:t>USB de alta velocidade (porta tipo "B"), Wi-Fi, ethernet</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Soluções de impressão</w:t>
      </w:r>
      <w:r w:rsidRPr="005542A5">
        <w:rPr>
          <w:rFonts w:eastAsia="Times New Roman" w:cstheme="minorHAnsi"/>
          <w:color w:val="000000"/>
          <w:lang w:eastAsia="pt-BR"/>
        </w:rPr>
        <w:br/>
        <w:t xml:space="preserve">AirPrint7, Impressão sem bordas9, </w:t>
      </w:r>
      <w:proofErr w:type="spellStart"/>
      <w:r w:rsidRPr="005542A5">
        <w:rPr>
          <w:rFonts w:eastAsia="Times New Roman" w:cstheme="minorHAnsi"/>
          <w:color w:val="000000"/>
          <w:lang w:eastAsia="pt-BR"/>
        </w:rPr>
        <w:t>App</w:t>
      </w:r>
      <w:proofErr w:type="spellEnd"/>
      <w:r w:rsidRPr="005542A5">
        <w:rPr>
          <w:rFonts w:eastAsia="Times New Roman" w:cstheme="minorHAnsi"/>
          <w:color w:val="000000"/>
          <w:lang w:eastAsia="pt-BR"/>
        </w:rPr>
        <w:t xml:space="preserve"> Canon Print6, Impressão de documentos, Modo rascunho, Software/</w:t>
      </w:r>
      <w:proofErr w:type="spellStart"/>
      <w:r w:rsidRPr="005542A5">
        <w:rPr>
          <w:rFonts w:eastAsia="Times New Roman" w:cstheme="minorHAnsi"/>
          <w:color w:val="000000"/>
          <w:lang w:eastAsia="pt-BR"/>
        </w:rPr>
        <w:t>App</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Easy-PhotoPrint</w:t>
      </w:r>
      <w:proofErr w:type="spellEnd"/>
      <w:r w:rsidRPr="005542A5">
        <w:rPr>
          <w:rFonts w:eastAsia="Times New Roman" w:cstheme="minorHAnsi"/>
          <w:color w:val="000000"/>
          <w:lang w:eastAsia="pt-BR"/>
        </w:rPr>
        <w:t xml:space="preserve"> Editor10, Google </w:t>
      </w:r>
      <w:proofErr w:type="spellStart"/>
      <w:r w:rsidRPr="005542A5">
        <w:rPr>
          <w:rFonts w:eastAsia="Times New Roman" w:cstheme="minorHAnsi"/>
          <w:color w:val="000000"/>
          <w:lang w:eastAsia="pt-BR"/>
        </w:rPr>
        <w:t>Cloud</w:t>
      </w:r>
      <w:proofErr w:type="spellEnd"/>
      <w:r w:rsidRPr="005542A5">
        <w:rPr>
          <w:rFonts w:eastAsia="Times New Roman" w:cstheme="minorHAnsi"/>
          <w:color w:val="000000"/>
          <w:lang w:eastAsia="pt-BR"/>
        </w:rPr>
        <w:t xml:space="preserve"> Print12, Alto rendimento de impressão, </w:t>
      </w:r>
      <w:proofErr w:type="spellStart"/>
      <w:r w:rsidRPr="005542A5">
        <w:rPr>
          <w:rFonts w:eastAsia="Times New Roman" w:cstheme="minorHAnsi"/>
          <w:color w:val="000000"/>
          <w:lang w:eastAsia="pt-BR"/>
        </w:rPr>
        <w:t>App</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Message</w:t>
      </w:r>
      <w:proofErr w:type="spellEnd"/>
      <w:r w:rsidRPr="005542A5">
        <w:rPr>
          <w:rFonts w:eastAsia="Times New Roman" w:cstheme="minorHAnsi"/>
          <w:color w:val="000000"/>
          <w:lang w:eastAsia="pt-BR"/>
        </w:rPr>
        <w:t xml:space="preserve"> In Print11, </w:t>
      </w:r>
      <w:proofErr w:type="spellStart"/>
      <w:r w:rsidRPr="005542A5">
        <w:rPr>
          <w:rFonts w:eastAsia="Times New Roman" w:cstheme="minorHAnsi"/>
          <w:color w:val="000000"/>
          <w:lang w:eastAsia="pt-BR"/>
        </w:rPr>
        <w:t>Mopria</w:t>
      </w:r>
      <w:proofErr w:type="spellEnd"/>
      <w:r w:rsidRPr="005542A5">
        <w:rPr>
          <w:rFonts w:eastAsia="Times New Roman" w:cstheme="minorHAnsi"/>
          <w:color w:val="000000"/>
          <w:lang w:eastAsia="pt-BR"/>
        </w:rPr>
        <w:t xml:space="preserve"> Print Service8, Impressão de fotos, PIXMA </w:t>
      </w:r>
      <w:proofErr w:type="spellStart"/>
      <w:r w:rsidRPr="005542A5">
        <w:rPr>
          <w:rFonts w:eastAsia="Times New Roman" w:cstheme="minorHAnsi"/>
          <w:color w:val="000000"/>
          <w:lang w:eastAsia="pt-BR"/>
        </w:rPr>
        <w:t>Cloud</w:t>
      </w:r>
      <w:proofErr w:type="spellEnd"/>
      <w:r w:rsidRPr="005542A5">
        <w:rPr>
          <w:rFonts w:eastAsia="Times New Roman" w:cstheme="minorHAnsi"/>
          <w:color w:val="000000"/>
          <w:lang w:eastAsia="pt-BR"/>
        </w:rPr>
        <w:t xml:space="preserve"> Link18, Impressão sem fio1</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Cartões de memória compatíveis </w:t>
      </w:r>
      <w:r w:rsidRPr="005542A5">
        <w:rPr>
          <w:rFonts w:eastAsia="Times New Roman" w:cstheme="minorHAnsi"/>
          <w:b/>
          <w:bCs/>
          <w:color w:val="000000"/>
          <w:lang w:eastAsia="pt-BR"/>
        </w:rPr>
        <w:br/>
      </w:r>
      <w:r w:rsidRPr="005542A5">
        <w:rPr>
          <w:rFonts w:eastAsia="Times New Roman" w:cstheme="minorHAnsi"/>
          <w:color w:val="000000"/>
          <w:lang w:eastAsia="pt-BR"/>
        </w:rPr>
        <w:t>NA</w:t>
      </w:r>
    </w:p>
    <w:p w:rsidR="005542A5" w:rsidRPr="005542A5" w:rsidRDefault="005542A5" w:rsidP="00973402">
      <w:pPr>
        <w:rPr>
          <w:rFonts w:cstheme="minorHAnsi"/>
        </w:rPr>
      </w:pPr>
    </w:p>
    <w:p w:rsidR="00973402" w:rsidRPr="005542A5" w:rsidRDefault="00973402" w:rsidP="005542A5">
      <w:pPr>
        <w:jc w:val="center"/>
        <w:rPr>
          <w:rFonts w:cstheme="minorHAnsi"/>
          <w:b/>
          <w:sz w:val="24"/>
        </w:rPr>
      </w:pPr>
      <w:r w:rsidRPr="005542A5">
        <w:rPr>
          <w:rFonts w:cstheme="minorHAnsi"/>
          <w:b/>
          <w:sz w:val="24"/>
        </w:rPr>
        <w:t>Software</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b/>
          <w:bCs/>
          <w:color w:val="000000"/>
          <w:lang w:eastAsia="pt-BR"/>
        </w:rPr>
        <w:t xml:space="preserve">Sistemas operacionais suportados </w:t>
      </w:r>
      <w:r w:rsidRPr="005542A5">
        <w:rPr>
          <w:rFonts w:eastAsia="Times New Roman" w:cstheme="minorHAnsi"/>
          <w:b/>
          <w:bCs/>
          <w:color w:val="000000"/>
          <w:lang w:eastAsia="pt-BR"/>
        </w:rPr>
        <w:br/>
      </w:r>
      <w:r w:rsidRPr="005542A5">
        <w:rPr>
          <w:rFonts w:eastAsia="Times New Roman" w:cstheme="minorHAnsi"/>
          <w:color w:val="000000"/>
          <w:lang w:eastAsia="pt-BR"/>
        </w:rPr>
        <w:t>Windows19: Windows® 10, Windows 8.1,</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Windows 7 SP1</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Mac20: Mac OS® X v10.10.5 – </w:t>
      </w:r>
      <w:proofErr w:type="spellStart"/>
      <w:r w:rsidRPr="005542A5">
        <w:rPr>
          <w:rFonts w:eastAsia="Times New Roman" w:cstheme="minorHAnsi"/>
          <w:color w:val="000000"/>
          <w:lang w:eastAsia="pt-BR"/>
        </w:rPr>
        <w:t>macOS</w:t>
      </w:r>
      <w:proofErr w:type="spellEnd"/>
    </w:p>
    <w:p w:rsidR="005542A5" w:rsidRPr="005542A5" w:rsidRDefault="005542A5" w:rsidP="005542A5">
      <w:pPr>
        <w:shd w:val="clear" w:color="auto" w:fill="FFFFFF"/>
        <w:spacing w:after="0" w:line="240" w:lineRule="auto"/>
        <w:rPr>
          <w:rFonts w:eastAsia="Times New Roman" w:cstheme="minorHAnsi"/>
          <w:color w:val="000000"/>
          <w:lang w:eastAsia="pt-BR"/>
        </w:rPr>
      </w:pPr>
      <w:proofErr w:type="gramStart"/>
      <w:r w:rsidRPr="005542A5">
        <w:rPr>
          <w:rFonts w:eastAsia="Times New Roman" w:cstheme="minorHAnsi"/>
          <w:color w:val="000000"/>
          <w:lang w:eastAsia="pt-BR"/>
        </w:rPr>
        <w:t>v</w:t>
      </w:r>
      <w:proofErr w:type="gramEnd"/>
      <w:r w:rsidRPr="005542A5">
        <w:rPr>
          <w:rFonts w:eastAsia="Times New Roman" w:cstheme="minorHAnsi"/>
          <w:color w:val="000000"/>
          <w:lang w:eastAsia="pt-BR"/>
        </w:rPr>
        <w:t>10.14 (Mojave)</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Sistemas móveis suportados </w:t>
      </w:r>
      <w:r w:rsidRPr="005542A5">
        <w:rPr>
          <w:rFonts w:eastAsia="Times New Roman" w:cstheme="minorHAnsi"/>
          <w:b/>
          <w:bCs/>
          <w:color w:val="000000"/>
          <w:lang w:eastAsia="pt-BR"/>
        </w:rPr>
        <w:br/>
      </w:r>
      <w:r w:rsidRPr="005542A5">
        <w:rPr>
          <w:rFonts w:eastAsia="Times New Roman" w:cstheme="minorHAnsi"/>
          <w:color w:val="000000"/>
          <w:lang w:eastAsia="pt-BR"/>
        </w:rPr>
        <w:t xml:space="preserve">iOS®, </w:t>
      </w:r>
      <w:proofErr w:type="spellStart"/>
      <w:r w:rsidRPr="005542A5">
        <w:rPr>
          <w:rFonts w:eastAsia="Times New Roman" w:cstheme="minorHAnsi"/>
          <w:color w:val="000000"/>
          <w:lang w:eastAsia="pt-BR"/>
        </w:rPr>
        <w:t>AndroidTM</w:t>
      </w:r>
      <w:proofErr w:type="spellEnd"/>
      <w:r w:rsidRPr="005542A5">
        <w:rPr>
          <w:rFonts w:eastAsia="Times New Roman" w:cstheme="minorHAnsi"/>
          <w:color w:val="000000"/>
          <w:lang w:eastAsia="pt-BR"/>
        </w:rPr>
        <w:t xml:space="preserve">, Windows 10 Mobile, e dispositivos </w:t>
      </w:r>
      <w:proofErr w:type="spellStart"/>
      <w:r w:rsidRPr="005542A5">
        <w:rPr>
          <w:rFonts w:eastAsia="Times New Roman" w:cstheme="minorHAnsi"/>
          <w:color w:val="000000"/>
          <w:lang w:eastAsia="pt-BR"/>
        </w:rPr>
        <w:t>Fire</w:t>
      </w:r>
      <w:proofErr w:type="spellEnd"/>
      <w:r w:rsidRPr="005542A5">
        <w:rPr>
          <w:rFonts w:eastAsia="Times New Roman" w:cstheme="minorHAnsi"/>
          <w:color w:val="000000"/>
          <w:lang w:eastAsia="pt-BR"/>
        </w:rPr>
        <w:t xml:space="preserve"> OS (</w:t>
      </w:r>
      <w:proofErr w:type="spellStart"/>
      <w:r w:rsidRPr="005542A5">
        <w:rPr>
          <w:rFonts w:eastAsia="Times New Roman" w:cstheme="minorHAnsi"/>
          <w:color w:val="000000"/>
          <w:lang w:eastAsia="pt-BR"/>
        </w:rPr>
        <w:t>Amazon</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Fire</w:t>
      </w:r>
      <w:proofErr w:type="spellEnd"/>
      <w:r w:rsidRPr="005542A5">
        <w:rPr>
          <w:rFonts w:eastAsia="Times New Roman" w:cstheme="minorHAnsi"/>
          <w:color w:val="000000"/>
          <w:lang w:eastAsia="pt-BR"/>
        </w:rPr>
        <w:t>)22</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Requisitos Mínimos do Sistema </w:t>
      </w:r>
      <w:r w:rsidRPr="005542A5">
        <w:rPr>
          <w:rFonts w:eastAsia="Times New Roman" w:cstheme="minorHAnsi"/>
          <w:b/>
          <w:bCs/>
          <w:color w:val="000000"/>
          <w:lang w:eastAsia="pt-BR"/>
        </w:rPr>
        <w:br/>
      </w:r>
      <w:r w:rsidRPr="005542A5">
        <w:rPr>
          <w:rFonts w:eastAsia="Times New Roman" w:cstheme="minorHAnsi"/>
          <w:color w:val="000000"/>
          <w:lang w:eastAsia="pt-BR"/>
        </w:rPr>
        <w:t>Requisitos Mínimos do Sistema: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Windows 10, Windows 8.1, Windows 7 SP1</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Nota: a operação só pode ser garantida em um computador com o Windows 7 ou posterior pré-instalado.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O driver da impressora e o IJ Network </w:t>
      </w:r>
      <w:proofErr w:type="spellStart"/>
      <w:r w:rsidRPr="005542A5">
        <w:rPr>
          <w:rFonts w:eastAsia="Times New Roman" w:cstheme="minorHAnsi"/>
          <w:color w:val="000000"/>
          <w:lang w:eastAsia="pt-BR"/>
        </w:rPr>
        <w:t>Device</w:t>
      </w:r>
      <w:proofErr w:type="spellEnd"/>
      <w:r w:rsidRPr="005542A5">
        <w:rPr>
          <w:rFonts w:eastAsia="Times New Roman" w:cstheme="minorHAnsi"/>
          <w:color w:val="000000"/>
          <w:lang w:eastAsia="pt-BR"/>
        </w:rPr>
        <w:t xml:space="preserve"> Setup </w:t>
      </w:r>
      <w:proofErr w:type="spellStart"/>
      <w:r w:rsidRPr="005542A5">
        <w:rPr>
          <w:rFonts w:eastAsia="Times New Roman" w:cstheme="minorHAnsi"/>
          <w:color w:val="000000"/>
          <w:lang w:eastAsia="pt-BR"/>
        </w:rPr>
        <w:t>Utility</w:t>
      </w:r>
      <w:proofErr w:type="spellEnd"/>
      <w:r w:rsidRPr="005542A5">
        <w:rPr>
          <w:rFonts w:eastAsia="Times New Roman" w:cstheme="minorHAnsi"/>
          <w:color w:val="000000"/>
          <w:lang w:eastAsia="pt-BR"/>
        </w:rPr>
        <w:t xml:space="preserve"> oferecem suporte ao sistema operacional a seguir: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Windows Server 2008 R2 SP1, Windows Server 2012 R2 e Windows Server 2016.</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Espaço no Disco Rígido: 2,0 GB ou mais Observação: Para a instalação de pacote de software. A quantidade de espaço em disco necessária pode ser alterada sem aviso prévio.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Monitor: XGA 1024 </w:t>
      </w:r>
      <w:proofErr w:type="gramStart"/>
      <w:r w:rsidRPr="005542A5">
        <w:rPr>
          <w:rFonts w:eastAsia="Times New Roman" w:cstheme="minorHAnsi"/>
          <w:color w:val="000000"/>
          <w:lang w:eastAsia="pt-BR"/>
        </w:rPr>
        <w:t>x</w:t>
      </w:r>
      <w:proofErr w:type="gramEnd"/>
      <w:r w:rsidRPr="005542A5">
        <w:rPr>
          <w:rFonts w:eastAsia="Times New Roman" w:cstheme="minorHAnsi"/>
          <w:color w:val="000000"/>
          <w:lang w:eastAsia="pt-BR"/>
        </w:rPr>
        <w:t xml:space="preserve"> 768</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Software Incluído</w:t>
      </w:r>
      <w:r w:rsidRPr="005542A5">
        <w:rPr>
          <w:rFonts w:eastAsia="Times New Roman" w:cstheme="minorHAnsi"/>
          <w:color w:val="000000"/>
          <w:lang w:eastAsia="pt-BR"/>
        </w:rPr>
        <w:br/>
        <w:t>SOFTWARE (WINDOWS19, MAC20)</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 Driver da Impressora </w:t>
      </w:r>
      <w:proofErr w:type="spellStart"/>
      <w:r w:rsidRPr="005542A5">
        <w:rPr>
          <w:rFonts w:eastAsia="Times New Roman" w:cstheme="minorHAnsi"/>
          <w:color w:val="000000"/>
          <w:lang w:eastAsia="pt-BR"/>
        </w:rPr>
        <w:t>Mega</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Tank</w:t>
      </w:r>
      <w:proofErr w:type="spellEnd"/>
      <w:r w:rsidRPr="005542A5">
        <w:rPr>
          <w:rFonts w:eastAsia="Times New Roman" w:cstheme="minorHAnsi"/>
          <w:color w:val="000000"/>
          <w:lang w:eastAsia="pt-BR"/>
        </w:rPr>
        <w:t xml:space="preserve"> G6010</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 Software </w:t>
      </w:r>
      <w:proofErr w:type="spellStart"/>
      <w:r w:rsidRPr="005542A5">
        <w:rPr>
          <w:rFonts w:eastAsia="Times New Roman" w:cstheme="minorHAnsi"/>
          <w:color w:val="000000"/>
          <w:lang w:eastAsia="pt-BR"/>
        </w:rPr>
        <w:t>Easy-PhotoPrint</w:t>
      </w:r>
      <w:proofErr w:type="spellEnd"/>
      <w:r w:rsidRPr="005542A5">
        <w:rPr>
          <w:rFonts w:eastAsia="Times New Roman" w:cstheme="minorHAnsi"/>
          <w:color w:val="000000"/>
          <w:lang w:eastAsia="pt-BR"/>
        </w:rPr>
        <w:t xml:space="preserve"> Editor10</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 Software </w:t>
      </w:r>
      <w:proofErr w:type="spellStart"/>
      <w:r w:rsidRPr="005542A5">
        <w:rPr>
          <w:rFonts w:eastAsia="Times New Roman" w:cstheme="minorHAnsi"/>
          <w:color w:val="000000"/>
          <w:lang w:eastAsia="pt-BR"/>
        </w:rPr>
        <w:t>PosterArtist</w:t>
      </w:r>
      <w:proofErr w:type="spellEnd"/>
      <w:r w:rsidRPr="005542A5">
        <w:rPr>
          <w:rFonts w:eastAsia="Times New Roman" w:cstheme="minorHAnsi"/>
          <w:color w:val="000000"/>
          <w:lang w:eastAsia="pt-BR"/>
        </w:rPr>
        <w:t xml:space="preserve"> Lite (apenas Windows)23, Utilitário de digitalização / Utilitário de digitalização Lite   - </w:t>
      </w:r>
      <w:proofErr w:type="spellStart"/>
      <w:proofErr w:type="gramStart"/>
      <w:r w:rsidRPr="005542A5">
        <w:rPr>
          <w:rFonts w:eastAsia="Times New Roman" w:cstheme="minorHAnsi"/>
          <w:color w:val="000000"/>
          <w:lang w:eastAsia="pt-BR"/>
        </w:rPr>
        <w:t>Con?guração</w:t>
      </w:r>
      <w:proofErr w:type="spellEnd"/>
      <w:proofErr w:type="gramEnd"/>
      <w:r w:rsidRPr="005542A5">
        <w:rPr>
          <w:rFonts w:eastAsia="Times New Roman" w:cstheme="minorHAnsi"/>
          <w:color w:val="000000"/>
          <w:lang w:eastAsia="pt-BR"/>
        </w:rPr>
        <w:t xml:space="preserve"> Master</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My</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Printer</w:t>
      </w:r>
      <w:proofErr w:type="spellEnd"/>
      <w:r w:rsidRPr="005542A5">
        <w:rPr>
          <w:rFonts w:eastAsia="Times New Roman" w:cstheme="minorHAnsi"/>
          <w:color w:val="000000"/>
          <w:lang w:eastAsia="pt-BR"/>
        </w:rPr>
        <w:t xml:space="preserve"> (apenas Windows)</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Ferramenta de rede (Network)</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Menu Rápido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lastRenderedPageBreak/>
        <w:br/>
      </w:r>
      <w:r w:rsidRPr="005542A5">
        <w:rPr>
          <w:rFonts w:eastAsia="Times New Roman" w:cstheme="minorHAnsi"/>
          <w:b/>
          <w:bCs/>
          <w:color w:val="000000"/>
          <w:lang w:eastAsia="pt-BR"/>
        </w:rPr>
        <w:t>Níveis de Ruído Acústico</w:t>
      </w:r>
      <w:r w:rsidRPr="005542A5">
        <w:rPr>
          <w:rFonts w:eastAsia="Times New Roman" w:cstheme="minorHAnsi"/>
          <w:color w:val="000000"/>
          <w:lang w:eastAsia="pt-BR"/>
        </w:rPr>
        <w:br/>
        <w:t>ND</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Temperatura de funcionamento</w:t>
      </w:r>
      <w:r w:rsidRPr="005542A5">
        <w:rPr>
          <w:rFonts w:eastAsia="Times New Roman" w:cstheme="minorHAnsi"/>
          <w:color w:val="000000"/>
          <w:lang w:eastAsia="pt-BR"/>
        </w:rPr>
        <w:br/>
        <w:t>5° - 35°C</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Umidade de operação  </w:t>
      </w:r>
      <w:r w:rsidRPr="005542A5">
        <w:rPr>
          <w:rFonts w:eastAsia="Times New Roman" w:cstheme="minorHAnsi"/>
          <w:b/>
          <w:bCs/>
          <w:color w:val="000000"/>
          <w:lang w:eastAsia="pt-BR"/>
        </w:rPr>
        <w:br/>
      </w:r>
      <w:r w:rsidRPr="005542A5">
        <w:rPr>
          <w:rFonts w:eastAsia="Times New Roman" w:cstheme="minorHAnsi"/>
          <w:color w:val="000000"/>
          <w:lang w:eastAsia="pt-BR"/>
        </w:rPr>
        <w:t>10% a 90% de UR (sem condensação)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Fonte de Alimentação </w:t>
      </w:r>
      <w:r w:rsidRPr="005542A5">
        <w:rPr>
          <w:rFonts w:eastAsia="Times New Roman" w:cstheme="minorHAnsi"/>
          <w:b/>
          <w:bCs/>
          <w:color w:val="000000"/>
          <w:lang w:eastAsia="pt-BR"/>
        </w:rPr>
        <w:br/>
      </w:r>
      <w:r w:rsidRPr="005542A5">
        <w:rPr>
          <w:rFonts w:eastAsia="Times New Roman" w:cstheme="minorHAnsi"/>
          <w:color w:val="000000"/>
          <w:lang w:eastAsia="pt-BR"/>
        </w:rPr>
        <w:t>100-240 V AC, 50/60 Hz</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br/>
      </w:r>
      <w:r w:rsidRPr="005542A5">
        <w:rPr>
          <w:rFonts w:eastAsia="Times New Roman" w:cstheme="minorHAnsi"/>
          <w:b/>
          <w:bCs/>
          <w:color w:val="000000"/>
          <w:lang w:eastAsia="pt-BR"/>
        </w:rPr>
        <w:t xml:space="preserve">Consumo de Energia </w:t>
      </w:r>
      <w:r w:rsidRPr="005542A5">
        <w:rPr>
          <w:rFonts w:eastAsia="Times New Roman" w:cstheme="minorHAnsi"/>
          <w:b/>
          <w:bCs/>
          <w:color w:val="000000"/>
          <w:lang w:eastAsia="pt-BR"/>
        </w:rPr>
        <w:br/>
      </w:r>
      <w:r w:rsidRPr="005542A5">
        <w:rPr>
          <w:rFonts w:eastAsia="Times New Roman" w:cstheme="minorHAnsi"/>
          <w:color w:val="000000"/>
          <w:lang w:eastAsia="pt-BR"/>
        </w:rPr>
        <w:t>Impressão (Cópia): Aprox. 15 W ou menos *1</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Em espera (mínimo): Aprox. 0,8 W ou menos *1*2</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DESLIGADO: Aprox. 0,3 W ou menos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*1 Conexão USB com o PC</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*2 Com todas portas de entrada conectadas e lâmpada de digitalização desligada.</w:t>
      </w:r>
    </w:p>
    <w:p w:rsidR="005542A5" w:rsidRPr="005542A5" w:rsidRDefault="005542A5" w:rsidP="00973402">
      <w:pPr>
        <w:rPr>
          <w:rFonts w:cstheme="minorHAnsi"/>
        </w:rPr>
      </w:pPr>
    </w:p>
    <w:p w:rsidR="00973402" w:rsidRPr="005542A5" w:rsidRDefault="00973402" w:rsidP="005542A5">
      <w:pPr>
        <w:jc w:val="center"/>
        <w:rPr>
          <w:rFonts w:cstheme="minorHAnsi"/>
          <w:b/>
          <w:sz w:val="24"/>
        </w:rPr>
      </w:pPr>
      <w:r w:rsidRPr="005542A5">
        <w:rPr>
          <w:rFonts w:cstheme="minorHAnsi"/>
          <w:b/>
          <w:sz w:val="24"/>
        </w:rPr>
        <w:t>Garantia</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A garantia do produto IMPRESSORA e do seu respectivo item de consumo CABEÇA DE IMPRESSÃO é limitada e válida pelo prazo de 1 (um) ano a partir da data de emissão da Nota Fiscal de Compra e Venda, sendo de 03 (três) meses de garantia legal, adicionada de 09 (nove) meses de garantia contratual OU 30.000 páginas, o primeiro evento a ocorrer (prazo ou páginas) definirá o fim do período de garantia para cobertura de defeitos de fabricação, exceto para itens de consumo (suprimentos) ou desgaste natural no decorrer da utilização do produto.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A Canon confia tanto em seus produtos que oferece um ano adicional de garantia. Para isso, basta registrar seu produto no site garantia.canon.com.br, assim a referida garantia passará a ser válida pelo prazo de 2 (dois) anos a partir da data de emissão da Nota Fiscal de Compra e Venda, sendo 03 (três) meses de garantia legal, adicionada de 21 (vinte e um) meses de garantia contratual OU 30.000 páginas, sendo que o primeiro evento a ocorrer (prazo ou páginas) definirá o fim do período de garantia para cobertura de defeitos de fabricação. Os termos da garantia nesta condição são exatamente os mesmos descritos na carta de garantia original do produto, válido apenas para produtos adquiridos a partir de junho de 2021.</w:t>
      </w:r>
    </w:p>
    <w:p w:rsidR="005542A5" w:rsidRPr="005542A5" w:rsidRDefault="005542A5" w:rsidP="00973402">
      <w:pPr>
        <w:rPr>
          <w:rFonts w:cstheme="minorHAnsi"/>
        </w:rPr>
      </w:pPr>
    </w:p>
    <w:p w:rsidR="00973402" w:rsidRPr="005542A5" w:rsidRDefault="00973402" w:rsidP="005542A5">
      <w:pPr>
        <w:jc w:val="center"/>
        <w:rPr>
          <w:rFonts w:cstheme="minorHAnsi"/>
          <w:b/>
          <w:sz w:val="24"/>
        </w:rPr>
      </w:pPr>
      <w:bookmarkStart w:id="0" w:name="_GoBack"/>
      <w:r w:rsidRPr="005542A5">
        <w:rPr>
          <w:rFonts w:cstheme="minorHAnsi"/>
          <w:b/>
          <w:sz w:val="24"/>
        </w:rPr>
        <w:t>Avisos Legais</w:t>
      </w:r>
    </w:p>
    <w:bookmarkEnd w:id="0"/>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1. A impressão e a digitalização sem fio exigem uma rede ativa com capacidade sem fio 802.11b/g/n, operando em 2,4 GHz. O desempenho sem fio pode variar de acordo com o terreno e a distância entre a impressora e os usuários da rede sem fio.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2. O rendimento de impressão das garrafas de tinta inclusas e usadas na configuração inicial é menor do que as das garrafas de reposição, já que certa quantidade de tinta é consumida para abastecer a cabeça de impressão durante a configuração inicial. O rendimento de impressão é um valor estimado com base no método de ensaio individual Canon, usando o gráfico ISO/ IEC 24712, que simula a impressão contínua com garrafas de reposição até o esgotamento da tinta, após a configuração inicial. O rendimento de impressões coloridas é um rendimento médio combinado das tintas ciano, magenta e amarela. O rendimento de página varia </w:t>
      </w:r>
      <w:r w:rsidRPr="005542A5">
        <w:rPr>
          <w:rFonts w:eastAsia="Times New Roman" w:cstheme="minorHAnsi"/>
          <w:color w:val="000000"/>
          <w:lang w:eastAsia="pt-BR"/>
        </w:rPr>
        <w:lastRenderedPageBreak/>
        <w:t>significativamente dependendo do conteúdo impresso, dos níveis de tinta mantidos em todos os quatro reservatórios e de outros fatores. Os rendimentos de páginas de até 8.300 páginas em P/B e 7.700 páginas coloridas são valores aproximados, com base nas páginas impressas de documentos.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3. A resolução pode variar com base na configuração do driver da impressora. Gotas de tinta colorida podem ser colocadas com um espaçamento horizontal de no mínimo 1/4800 polegadas.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4. As velocidades de impressão de documentos são uma média do ESAT no Office </w:t>
      </w:r>
      <w:proofErr w:type="spellStart"/>
      <w:r w:rsidRPr="005542A5">
        <w:rPr>
          <w:rFonts w:eastAsia="Times New Roman" w:cstheme="minorHAnsi"/>
          <w:color w:val="000000"/>
          <w:lang w:eastAsia="pt-BR"/>
        </w:rPr>
        <w:t>Category</w:t>
      </w:r>
      <w:proofErr w:type="spellEnd"/>
      <w:r w:rsidRPr="005542A5">
        <w:rPr>
          <w:rFonts w:eastAsia="Times New Roman" w:cstheme="minorHAnsi"/>
          <w:color w:val="000000"/>
          <w:lang w:eastAsia="pt-BR"/>
        </w:rPr>
        <w:t xml:space="preserve"> Test para o modo padrão, ISO/IEC 24734. A velocidade de impressão de foto é baseada na configuração padrão, usando modelo de teste ISO/JIS-SCID N2 em Papel Fotográfico Brilhante Plus II da Canon e não leva em conta o tempo de processamento do computador. A velocidade pode variar dependendo da configuração do sistema, interface, software, complexidade do documento, modo de impressão, cobertura da página, tipo de papel utilizado, etc. As velocidades de cópia são uma média do </w:t>
      </w:r>
      <w:proofErr w:type="spellStart"/>
      <w:r w:rsidRPr="005542A5">
        <w:rPr>
          <w:rFonts w:eastAsia="Times New Roman" w:cstheme="minorHAnsi"/>
          <w:color w:val="000000"/>
          <w:lang w:eastAsia="pt-BR"/>
        </w:rPr>
        <w:t>sFCOT</w:t>
      </w:r>
      <w:proofErr w:type="spellEnd"/>
      <w:r w:rsidRPr="005542A5">
        <w:rPr>
          <w:rFonts w:eastAsia="Times New Roman" w:cstheme="minorHAnsi"/>
          <w:color w:val="000000"/>
          <w:lang w:eastAsia="pt-BR"/>
        </w:rPr>
        <w:t xml:space="preserve"> e </w:t>
      </w:r>
      <w:proofErr w:type="spellStart"/>
      <w:r w:rsidRPr="005542A5">
        <w:rPr>
          <w:rFonts w:eastAsia="Times New Roman" w:cstheme="minorHAnsi"/>
          <w:color w:val="000000"/>
          <w:lang w:eastAsia="pt-BR"/>
        </w:rPr>
        <w:t>sESAT</w:t>
      </w:r>
      <w:proofErr w:type="spellEnd"/>
      <w:r w:rsidRPr="005542A5">
        <w:rPr>
          <w:rFonts w:eastAsia="Times New Roman" w:cstheme="minorHAnsi"/>
          <w:color w:val="000000"/>
          <w:lang w:eastAsia="pt-BR"/>
        </w:rPr>
        <w:t>, ISO/IEC 29183. A velocidade de cópia pode variar dependendo da complexidade do documento, modo de cópia, cobertura da página, tipo de papel utilizado, etc., e não leva em consideração o tempo de aquecimento.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5.  Resolução ótica é uma medida da resolução máxima da amostragem do hardware baseado no padrão ISO 14473.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6. Requer conexão com internet e o aplicativo Canon PRINT </w:t>
      </w:r>
      <w:proofErr w:type="spellStart"/>
      <w:r w:rsidRPr="005542A5">
        <w:rPr>
          <w:rFonts w:eastAsia="Times New Roman" w:cstheme="minorHAnsi"/>
          <w:color w:val="000000"/>
          <w:lang w:eastAsia="pt-BR"/>
        </w:rPr>
        <w:t>Inkjet</w:t>
      </w:r>
      <w:proofErr w:type="spellEnd"/>
      <w:r w:rsidRPr="005542A5">
        <w:rPr>
          <w:rFonts w:eastAsia="Times New Roman" w:cstheme="minorHAnsi"/>
          <w:color w:val="000000"/>
          <w:lang w:eastAsia="pt-BR"/>
        </w:rPr>
        <w:t xml:space="preserve">/SELPHY, disponível gratuitamente na </w:t>
      </w:r>
      <w:proofErr w:type="spellStart"/>
      <w:r w:rsidRPr="005542A5">
        <w:rPr>
          <w:rFonts w:eastAsia="Times New Roman" w:cstheme="minorHAnsi"/>
          <w:color w:val="000000"/>
          <w:lang w:eastAsia="pt-BR"/>
        </w:rPr>
        <w:t>App</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Store</w:t>
      </w:r>
      <w:proofErr w:type="spellEnd"/>
      <w:r w:rsidRPr="005542A5">
        <w:rPr>
          <w:rFonts w:eastAsia="Times New Roman" w:cstheme="minorHAnsi"/>
          <w:color w:val="000000"/>
          <w:lang w:eastAsia="pt-BR"/>
        </w:rPr>
        <w:t xml:space="preserve"> e Google Play. Compatível com os dispositivos </w:t>
      </w:r>
      <w:proofErr w:type="spellStart"/>
      <w:r w:rsidRPr="005542A5">
        <w:rPr>
          <w:rFonts w:eastAsia="Times New Roman" w:cstheme="minorHAnsi"/>
          <w:color w:val="000000"/>
          <w:lang w:eastAsia="pt-BR"/>
        </w:rPr>
        <w:t>iPad</w:t>
      </w:r>
      <w:proofErr w:type="spellEnd"/>
      <w:r w:rsidRPr="005542A5">
        <w:rPr>
          <w:rFonts w:eastAsia="Times New Roman" w:cstheme="minorHAnsi"/>
          <w:color w:val="000000"/>
          <w:lang w:eastAsia="pt-BR"/>
        </w:rPr>
        <w:t xml:space="preserve">, iPhone 3GS ou posterior, iPod </w:t>
      </w:r>
      <w:proofErr w:type="spellStart"/>
      <w:r w:rsidRPr="005542A5">
        <w:rPr>
          <w:rFonts w:eastAsia="Times New Roman" w:cstheme="minorHAnsi"/>
          <w:color w:val="000000"/>
          <w:lang w:eastAsia="pt-BR"/>
        </w:rPr>
        <w:t>touch</w:t>
      </w:r>
      <w:proofErr w:type="spellEnd"/>
      <w:r w:rsidRPr="005542A5">
        <w:rPr>
          <w:rFonts w:eastAsia="Times New Roman" w:cstheme="minorHAnsi"/>
          <w:color w:val="000000"/>
          <w:lang w:eastAsia="pt-BR"/>
        </w:rPr>
        <w:t xml:space="preserve"> terceira geração ou posterior com sistema operacional iOS 7.0 ou posterior; e dispositivos móveis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com sistema operacional 2.3.3 ou posterior. Seu dispositivo deve estar conectado à mesma rede que a sua impressora, com a capacidade sem fio 802.</w:t>
      </w:r>
      <w:proofErr w:type="gramStart"/>
      <w:r w:rsidRPr="005542A5">
        <w:rPr>
          <w:rFonts w:eastAsia="Times New Roman" w:cstheme="minorHAnsi"/>
          <w:color w:val="000000"/>
          <w:lang w:eastAsia="pt-BR"/>
        </w:rPr>
        <w:t>11b/g/n. Requer</w:t>
      </w:r>
      <w:proofErr w:type="gramEnd"/>
      <w:r w:rsidRPr="005542A5">
        <w:rPr>
          <w:rFonts w:eastAsia="Times New Roman" w:cstheme="minorHAnsi"/>
          <w:color w:val="000000"/>
          <w:lang w:eastAsia="pt-BR"/>
        </w:rPr>
        <w:t xml:space="preserve"> conta ativa em determinadas redes sociais e estão sujeitas aos Termos de Serviço das mesmas. Algumas exceções podem ser aplicadas.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7.  A função </w:t>
      </w:r>
      <w:proofErr w:type="spellStart"/>
      <w:r w:rsidRPr="005542A5">
        <w:rPr>
          <w:rFonts w:eastAsia="Times New Roman" w:cstheme="minorHAnsi"/>
          <w:color w:val="000000"/>
          <w:lang w:eastAsia="pt-BR"/>
        </w:rPr>
        <w:t>AirPrint</w:t>
      </w:r>
      <w:proofErr w:type="spellEnd"/>
      <w:r w:rsidRPr="005542A5">
        <w:rPr>
          <w:rFonts w:eastAsia="Times New Roman" w:cstheme="minorHAnsi"/>
          <w:color w:val="000000"/>
          <w:lang w:eastAsia="pt-BR"/>
        </w:rPr>
        <w:t xml:space="preserve"> requer dispositivo compatível com </w:t>
      </w:r>
      <w:proofErr w:type="spellStart"/>
      <w:r w:rsidRPr="005542A5">
        <w:rPr>
          <w:rFonts w:eastAsia="Times New Roman" w:cstheme="minorHAnsi"/>
          <w:color w:val="000000"/>
          <w:lang w:eastAsia="pt-BR"/>
        </w:rPr>
        <w:t>iPad</w:t>
      </w:r>
      <w:proofErr w:type="spellEnd"/>
      <w:r w:rsidRPr="005542A5">
        <w:rPr>
          <w:rFonts w:eastAsia="Times New Roman" w:cstheme="minorHAnsi"/>
          <w:color w:val="000000"/>
          <w:lang w:eastAsia="pt-BR"/>
        </w:rPr>
        <w:t xml:space="preserve">, iPhone ou iPod </w:t>
      </w:r>
      <w:proofErr w:type="spellStart"/>
      <w:r w:rsidRPr="005542A5">
        <w:rPr>
          <w:rFonts w:eastAsia="Times New Roman" w:cstheme="minorHAnsi"/>
          <w:color w:val="000000"/>
          <w:lang w:eastAsia="pt-BR"/>
        </w:rPr>
        <w:t>Touch</w:t>
      </w:r>
      <w:proofErr w:type="spellEnd"/>
      <w:r w:rsidRPr="005542A5">
        <w:rPr>
          <w:rFonts w:eastAsia="Times New Roman" w:cstheme="minorHAnsi"/>
          <w:color w:val="000000"/>
          <w:lang w:eastAsia="pt-BR"/>
        </w:rPr>
        <w:t xml:space="preserve"> executando o iOS 7.0 ou posterior, e uma impressora compatível com </w:t>
      </w:r>
      <w:proofErr w:type="spellStart"/>
      <w:r w:rsidRPr="005542A5">
        <w:rPr>
          <w:rFonts w:eastAsia="Times New Roman" w:cstheme="minorHAnsi"/>
          <w:color w:val="000000"/>
          <w:lang w:eastAsia="pt-BR"/>
        </w:rPr>
        <w:t>AirPrint</w:t>
      </w:r>
      <w:proofErr w:type="spellEnd"/>
      <w:r w:rsidRPr="005542A5">
        <w:rPr>
          <w:rFonts w:eastAsia="Times New Roman" w:cstheme="minorHAnsi"/>
          <w:color w:val="000000"/>
          <w:lang w:eastAsia="pt-BR"/>
        </w:rPr>
        <w:t xml:space="preserve"> conectada à mesma rede que seu dispositivo iOS. Uma impressora conectada à porta USB do seu Mac, PC, estação base </w:t>
      </w:r>
      <w:proofErr w:type="spellStart"/>
      <w:r w:rsidRPr="005542A5">
        <w:rPr>
          <w:rFonts w:eastAsia="Times New Roman" w:cstheme="minorHAnsi"/>
          <w:color w:val="000000"/>
          <w:lang w:eastAsia="pt-BR"/>
        </w:rPr>
        <w:t>AirPort</w:t>
      </w:r>
      <w:proofErr w:type="spellEnd"/>
      <w:r w:rsidRPr="005542A5">
        <w:rPr>
          <w:rFonts w:eastAsia="Times New Roman" w:cstheme="minorHAnsi"/>
          <w:color w:val="000000"/>
          <w:lang w:eastAsia="pt-BR"/>
        </w:rPr>
        <w:t xml:space="preserve"> ou Time Capsule não é compatível.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8. Requer dispositivo móvel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com sistema operacional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4.4 ou posterior com o serviço de impressão </w:t>
      </w:r>
      <w:proofErr w:type="spellStart"/>
      <w:r w:rsidRPr="005542A5">
        <w:rPr>
          <w:rFonts w:eastAsia="Times New Roman" w:cstheme="minorHAnsi"/>
          <w:color w:val="000000"/>
          <w:lang w:eastAsia="pt-BR"/>
        </w:rPr>
        <w:t>Mopria</w:t>
      </w:r>
      <w:proofErr w:type="spellEnd"/>
      <w:r w:rsidRPr="005542A5">
        <w:rPr>
          <w:rFonts w:eastAsia="Times New Roman" w:cstheme="minorHAnsi"/>
          <w:color w:val="000000"/>
          <w:lang w:eastAsia="pt-BR"/>
        </w:rPr>
        <w:t xml:space="preserve"> pré-instalado, e uma impressora Canon compatível conectada na mesma rede sem fio. A experiência </w:t>
      </w:r>
      <w:proofErr w:type="spellStart"/>
      <w:r w:rsidRPr="005542A5">
        <w:rPr>
          <w:rFonts w:eastAsia="Times New Roman" w:cstheme="minorHAnsi"/>
          <w:color w:val="000000"/>
          <w:lang w:eastAsia="pt-BR"/>
        </w:rPr>
        <w:t>Mopria</w:t>
      </w:r>
      <w:proofErr w:type="spellEnd"/>
      <w:r w:rsidRPr="005542A5">
        <w:rPr>
          <w:rFonts w:eastAsia="Times New Roman" w:cstheme="minorHAnsi"/>
          <w:color w:val="000000"/>
          <w:lang w:eastAsia="pt-BR"/>
        </w:rPr>
        <w:t xml:space="preserve"> também está disponível em dispositivos móveis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4.4 por meio do download do Serviço de Impressão </w:t>
      </w:r>
      <w:proofErr w:type="spellStart"/>
      <w:r w:rsidRPr="005542A5">
        <w:rPr>
          <w:rFonts w:eastAsia="Times New Roman" w:cstheme="minorHAnsi"/>
          <w:color w:val="000000"/>
          <w:lang w:eastAsia="pt-BR"/>
        </w:rPr>
        <w:t>Mopria</w:t>
      </w:r>
      <w:proofErr w:type="spellEnd"/>
      <w:r w:rsidRPr="005542A5">
        <w:rPr>
          <w:rFonts w:eastAsia="Times New Roman" w:cstheme="minorHAnsi"/>
          <w:color w:val="000000"/>
          <w:lang w:eastAsia="pt-BR"/>
        </w:rPr>
        <w:t xml:space="preserve"> no Google Play.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9. Os tipos de papel NÃO suportados para impressão sem bordas são os seguintes: envelopes, papel de alta resolução, papel </w:t>
      </w:r>
      <w:proofErr w:type="spellStart"/>
      <w:r w:rsidRPr="005542A5">
        <w:rPr>
          <w:rFonts w:eastAsia="Times New Roman" w:cstheme="minorHAnsi"/>
          <w:color w:val="000000"/>
          <w:lang w:eastAsia="pt-BR"/>
        </w:rPr>
        <w:t>transfer</w:t>
      </w:r>
      <w:proofErr w:type="spellEnd"/>
      <w:r w:rsidRPr="005542A5">
        <w:rPr>
          <w:rFonts w:eastAsia="Times New Roman" w:cstheme="minorHAnsi"/>
          <w:color w:val="000000"/>
          <w:lang w:eastAsia="pt-BR"/>
        </w:rPr>
        <w:t xml:space="preserve"> para camiseta e adesivos fotográficos. O tamanho máximo de impressão sem bordas é de 22 </w:t>
      </w:r>
      <w:proofErr w:type="gramStart"/>
      <w:r w:rsidRPr="005542A5">
        <w:rPr>
          <w:rFonts w:eastAsia="Times New Roman" w:cstheme="minorHAnsi"/>
          <w:color w:val="000000"/>
          <w:lang w:eastAsia="pt-BR"/>
        </w:rPr>
        <w:t>x</w:t>
      </w:r>
      <w:proofErr w:type="gramEnd"/>
      <w:r w:rsidRPr="005542A5">
        <w:rPr>
          <w:rFonts w:eastAsia="Times New Roman" w:cstheme="minorHAnsi"/>
          <w:color w:val="000000"/>
          <w:lang w:eastAsia="pt-BR"/>
        </w:rPr>
        <w:t xml:space="preserve"> 28 cm.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10.  O software </w:t>
      </w:r>
      <w:proofErr w:type="spellStart"/>
      <w:r w:rsidRPr="005542A5">
        <w:rPr>
          <w:rFonts w:eastAsia="Times New Roman" w:cstheme="minorHAnsi"/>
          <w:color w:val="000000"/>
          <w:lang w:eastAsia="pt-BR"/>
        </w:rPr>
        <w:t>Easy-PhotoPrint</w:t>
      </w:r>
      <w:proofErr w:type="spellEnd"/>
      <w:r w:rsidRPr="005542A5">
        <w:rPr>
          <w:rFonts w:eastAsia="Times New Roman" w:cstheme="minorHAnsi"/>
          <w:color w:val="000000"/>
          <w:lang w:eastAsia="pt-BR"/>
        </w:rPr>
        <w:t xml:space="preserve"> Editor requer conexão com a Internet e é compatível com os seguintes sistemas operacionais; Microsoft Windows 10 (64 bits / 32 bits), Microsoft Windows 8.1 (64 bits / 32 bits), Microsoft Windows 7 SP1 (64 bits / 32 bits), Mac OS High </w:t>
      </w:r>
      <w:proofErr w:type="spellStart"/>
      <w:r w:rsidRPr="005542A5">
        <w:rPr>
          <w:rFonts w:eastAsia="Times New Roman" w:cstheme="minorHAnsi"/>
          <w:color w:val="000000"/>
          <w:lang w:eastAsia="pt-BR"/>
        </w:rPr>
        <w:t>Sierra</w:t>
      </w:r>
      <w:proofErr w:type="spellEnd"/>
      <w:r w:rsidRPr="005542A5">
        <w:rPr>
          <w:rFonts w:eastAsia="Times New Roman" w:cstheme="minorHAnsi"/>
          <w:color w:val="000000"/>
          <w:lang w:eastAsia="pt-BR"/>
        </w:rPr>
        <w:t xml:space="preserve"> v10.13, Mac OS </w:t>
      </w:r>
      <w:proofErr w:type="spellStart"/>
      <w:r w:rsidRPr="005542A5">
        <w:rPr>
          <w:rFonts w:eastAsia="Times New Roman" w:cstheme="minorHAnsi"/>
          <w:color w:val="000000"/>
          <w:lang w:eastAsia="pt-BR"/>
        </w:rPr>
        <w:t>Sierra</w:t>
      </w:r>
      <w:proofErr w:type="spellEnd"/>
      <w:r w:rsidRPr="005542A5">
        <w:rPr>
          <w:rFonts w:eastAsia="Times New Roman" w:cstheme="minorHAnsi"/>
          <w:color w:val="000000"/>
          <w:lang w:eastAsia="pt-BR"/>
        </w:rPr>
        <w:t xml:space="preserve"> v10.12, Mac OS X El </w:t>
      </w:r>
      <w:proofErr w:type="spellStart"/>
      <w:r w:rsidRPr="005542A5">
        <w:rPr>
          <w:rFonts w:eastAsia="Times New Roman" w:cstheme="minorHAnsi"/>
          <w:color w:val="000000"/>
          <w:lang w:eastAsia="pt-BR"/>
        </w:rPr>
        <w:t>Capitan</w:t>
      </w:r>
      <w:proofErr w:type="spellEnd"/>
      <w:r w:rsidRPr="005542A5">
        <w:rPr>
          <w:rFonts w:eastAsia="Times New Roman" w:cstheme="minorHAnsi"/>
          <w:color w:val="000000"/>
          <w:lang w:eastAsia="pt-BR"/>
        </w:rPr>
        <w:t xml:space="preserve"> v10.11 e Mac OS X El </w:t>
      </w:r>
      <w:proofErr w:type="spellStart"/>
      <w:r w:rsidRPr="005542A5">
        <w:rPr>
          <w:rFonts w:eastAsia="Times New Roman" w:cstheme="minorHAnsi"/>
          <w:color w:val="000000"/>
          <w:lang w:eastAsia="pt-BR"/>
        </w:rPr>
        <w:t>Capitan</w:t>
      </w:r>
      <w:proofErr w:type="spellEnd"/>
      <w:r w:rsidRPr="005542A5">
        <w:rPr>
          <w:rFonts w:eastAsia="Times New Roman" w:cstheme="minorHAnsi"/>
          <w:color w:val="000000"/>
          <w:lang w:eastAsia="pt-BR"/>
        </w:rPr>
        <w:t xml:space="preserve"> v10.10.5. Os requisitos mínimos do Windows e do Mac OS / Mac OS X são: 2 GB de RAM e um monitor com resolução de 1024x768. O aplicativo móvel </w:t>
      </w:r>
      <w:proofErr w:type="spellStart"/>
      <w:r w:rsidRPr="005542A5">
        <w:rPr>
          <w:rFonts w:eastAsia="Times New Roman" w:cstheme="minorHAnsi"/>
          <w:color w:val="000000"/>
          <w:lang w:eastAsia="pt-BR"/>
        </w:rPr>
        <w:t>Easy-PhotoPrint</w:t>
      </w:r>
      <w:proofErr w:type="spellEnd"/>
      <w:r w:rsidRPr="005542A5">
        <w:rPr>
          <w:rFonts w:eastAsia="Times New Roman" w:cstheme="minorHAnsi"/>
          <w:color w:val="000000"/>
          <w:lang w:eastAsia="pt-BR"/>
        </w:rPr>
        <w:t xml:space="preserve"> Editor requer uma conexão com a Internet e o aplicativo </w:t>
      </w:r>
      <w:proofErr w:type="spellStart"/>
      <w:r w:rsidRPr="005542A5">
        <w:rPr>
          <w:rFonts w:eastAsia="Times New Roman" w:cstheme="minorHAnsi"/>
          <w:color w:val="000000"/>
          <w:lang w:eastAsia="pt-BR"/>
        </w:rPr>
        <w:t>Easy-PhotoPrint</w:t>
      </w:r>
      <w:proofErr w:type="spellEnd"/>
      <w:r w:rsidRPr="005542A5">
        <w:rPr>
          <w:rFonts w:eastAsia="Times New Roman" w:cstheme="minorHAnsi"/>
          <w:color w:val="000000"/>
          <w:lang w:eastAsia="pt-BR"/>
        </w:rPr>
        <w:t xml:space="preserve"> Editor v1.1.0, disponível gratuitamente na </w:t>
      </w:r>
      <w:proofErr w:type="spellStart"/>
      <w:r w:rsidRPr="005542A5">
        <w:rPr>
          <w:rFonts w:eastAsia="Times New Roman" w:cstheme="minorHAnsi"/>
          <w:color w:val="000000"/>
          <w:lang w:eastAsia="pt-BR"/>
        </w:rPr>
        <w:t>App</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Store</w:t>
      </w:r>
      <w:proofErr w:type="spellEnd"/>
      <w:r w:rsidRPr="005542A5">
        <w:rPr>
          <w:rFonts w:eastAsia="Times New Roman" w:cstheme="minorHAnsi"/>
          <w:color w:val="000000"/>
          <w:lang w:eastAsia="pt-BR"/>
        </w:rPr>
        <w:t xml:space="preserve"> e no Google Play. Compatível com dispositivos </w:t>
      </w:r>
      <w:proofErr w:type="spellStart"/>
      <w:r w:rsidRPr="005542A5">
        <w:rPr>
          <w:rFonts w:eastAsia="Times New Roman" w:cstheme="minorHAnsi"/>
          <w:color w:val="000000"/>
          <w:lang w:eastAsia="pt-BR"/>
        </w:rPr>
        <w:t>iPad</w:t>
      </w:r>
      <w:proofErr w:type="spellEnd"/>
      <w:r w:rsidRPr="005542A5">
        <w:rPr>
          <w:rFonts w:eastAsia="Times New Roman" w:cstheme="minorHAnsi"/>
          <w:color w:val="000000"/>
          <w:lang w:eastAsia="pt-BR"/>
        </w:rPr>
        <w:t xml:space="preserve"> Air2 (segunda geração), </w:t>
      </w:r>
      <w:proofErr w:type="spellStart"/>
      <w:r w:rsidRPr="005542A5">
        <w:rPr>
          <w:rFonts w:eastAsia="Times New Roman" w:cstheme="minorHAnsi"/>
          <w:color w:val="000000"/>
          <w:lang w:eastAsia="pt-BR"/>
        </w:rPr>
        <w:t>iPad</w:t>
      </w:r>
      <w:proofErr w:type="spellEnd"/>
      <w:r w:rsidRPr="005542A5">
        <w:rPr>
          <w:rFonts w:eastAsia="Times New Roman" w:cstheme="minorHAnsi"/>
          <w:color w:val="000000"/>
          <w:lang w:eastAsia="pt-BR"/>
        </w:rPr>
        <w:t xml:space="preserve"> Mini 4 e iPhone 6s ou posterior com iOS 10 ou posterior, e dispositivos móveis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com o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5.x ou posterior. Algumas exceções podem ser aplicadas. Os seguintes formatos de arquivo são suportados: JPEG, PNG, HEIF (dispositivos com iOS 11 e Mac OS v10.13 ou posterior), salvar dados DLP, exportar dados do </w:t>
      </w:r>
      <w:proofErr w:type="spellStart"/>
      <w:r w:rsidRPr="005542A5">
        <w:rPr>
          <w:rFonts w:eastAsia="Times New Roman" w:cstheme="minorHAnsi"/>
          <w:color w:val="000000"/>
          <w:lang w:eastAsia="pt-BR"/>
        </w:rPr>
        <w:t>Poster</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Artist</w:t>
      </w:r>
      <w:proofErr w:type="spellEnd"/>
      <w:r w:rsidRPr="005542A5">
        <w:rPr>
          <w:rFonts w:eastAsia="Times New Roman" w:cstheme="minorHAnsi"/>
          <w:color w:val="000000"/>
          <w:lang w:eastAsia="pt-BR"/>
        </w:rPr>
        <w:t xml:space="preserve">, exportar dados do </w:t>
      </w:r>
      <w:proofErr w:type="spellStart"/>
      <w:r w:rsidRPr="005542A5">
        <w:rPr>
          <w:rFonts w:eastAsia="Times New Roman" w:cstheme="minorHAnsi"/>
          <w:color w:val="000000"/>
          <w:lang w:eastAsia="pt-BR"/>
        </w:rPr>
        <w:t>EasyPhoto</w:t>
      </w:r>
      <w:proofErr w:type="spellEnd"/>
      <w:r w:rsidRPr="005542A5">
        <w:rPr>
          <w:rFonts w:eastAsia="Times New Roman" w:cstheme="minorHAnsi"/>
          <w:color w:val="000000"/>
          <w:lang w:eastAsia="pt-BR"/>
        </w:rPr>
        <w:t xml:space="preserve">+, exportar dados do </w:t>
      </w:r>
      <w:proofErr w:type="spellStart"/>
      <w:r w:rsidRPr="005542A5">
        <w:rPr>
          <w:rFonts w:eastAsia="Times New Roman" w:cstheme="minorHAnsi"/>
          <w:color w:val="000000"/>
          <w:lang w:eastAsia="pt-BR"/>
        </w:rPr>
        <w:t>Easy-PhotoPrint</w:t>
      </w:r>
      <w:proofErr w:type="spellEnd"/>
      <w:r w:rsidRPr="005542A5">
        <w:rPr>
          <w:rFonts w:eastAsia="Times New Roman" w:cstheme="minorHAnsi"/>
          <w:color w:val="000000"/>
          <w:lang w:eastAsia="pt-BR"/>
        </w:rPr>
        <w:t xml:space="preserve"> Editor.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11. Requer conexão com Internet e o aplicativo </w:t>
      </w:r>
      <w:proofErr w:type="spellStart"/>
      <w:r w:rsidRPr="005542A5">
        <w:rPr>
          <w:rFonts w:eastAsia="Times New Roman" w:cstheme="minorHAnsi"/>
          <w:color w:val="000000"/>
          <w:lang w:eastAsia="pt-BR"/>
        </w:rPr>
        <w:t>Message</w:t>
      </w:r>
      <w:proofErr w:type="spellEnd"/>
      <w:r w:rsidRPr="005542A5">
        <w:rPr>
          <w:rFonts w:eastAsia="Times New Roman" w:cstheme="minorHAnsi"/>
          <w:color w:val="000000"/>
          <w:lang w:eastAsia="pt-BR"/>
        </w:rPr>
        <w:t xml:space="preserve"> In Print (Versão 1.1), disponível gratuitamente na </w:t>
      </w:r>
      <w:proofErr w:type="spellStart"/>
      <w:r w:rsidRPr="005542A5">
        <w:rPr>
          <w:rFonts w:eastAsia="Times New Roman" w:cstheme="minorHAnsi"/>
          <w:color w:val="000000"/>
          <w:lang w:eastAsia="pt-BR"/>
        </w:rPr>
        <w:t>App</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Store</w:t>
      </w:r>
      <w:proofErr w:type="spellEnd"/>
      <w:r w:rsidRPr="005542A5">
        <w:rPr>
          <w:rFonts w:eastAsia="Times New Roman" w:cstheme="minorHAnsi"/>
          <w:color w:val="000000"/>
          <w:lang w:eastAsia="pt-BR"/>
        </w:rPr>
        <w:t xml:space="preserve"> e no Google Play. Compatível com dispositivos </w:t>
      </w:r>
      <w:proofErr w:type="spellStart"/>
      <w:r w:rsidRPr="005542A5">
        <w:rPr>
          <w:rFonts w:eastAsia="Times New Roman" w:cstheme="minorHAnsi"/>
          <w:color w:val="000000"/>
          <w:lang w:eastAsia="pt-BR"/>
        </w:rPr>
        <w:t>iPad</w:t>
      </w:r>
      <w:proofErr w:type="spellEnd"/>
      <w:r w:rsidRPr="005542A5">
        <w:rPr>
          <w:rFonts w:eastAsia="Times New Roman" w:cstheme="minorHAnsi"/>
          <w:color w:val="000000"/>
          <w:lang w:eastAsia="pt-BR"/>
        </w:rPr>
        <w:t xml:space="preserve"> e iPhone 6 ou posterior que executam o iOS 10 ou posterior, e dispositivos móveis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com o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w:t>
      </w:r>
      <w:r w:rsidRPr="005542A5">
        <w:rPr>
          <w:rFonts w:eastAsia="Times New Roman" w:cstheme="minorHAnsi"/>
          <w:color w:val="000000"/>
          <w:lang w:eastAsia="pt-BR"/>
        </w:rPr>
        <w:lastRenderedPageBreak/>
        <w:t xml:space="preserve">5.1 ou posterior. Seu dispositivo deve estar conectado à mesma rede ativa que a sua impressora, com a capacidade sem fio 802.11 </w:t>
      </w:r>
      <w:proofErr w:type="gramStart"/>
      <w:r w:rsidRPr="005542A5">
        <w:rPr>
          <w:rFonts w:eastAsia="Times New Roman" w:cstheme="minorHAnsi"/>
          <w:color w:val="000000"/>
          <w:lang w:eastAsia="pt-BR"/>
        </w:rPr>
        <w:t>b/g/n/ac/ad. Requer</w:t>
      </w:r>
      <w:proofErr w:type="gramEnd"/>
      <w:r w:rsidRPr="005542A5">
        <w:rPr>
          <w:rFonts w:eastAsia="Times New Roman" w:cstheme="minorHAnsi"/>
          <w:color w:val="000000"/>
          <w:lang w:eastAsia="pt-BR"/>
        </w:rPr>
        <w:t xml:space="preserve"> que o conteúdo original seja criado usando o aplicativo/serviço </w:t>
      </w:r>
      <w:proofErr w:type="spellStart"/>
      <w:r w:rsidRPr="005542A5">
        <w:rPr>
          <w:rFonts w:eastAsia="Times New Roman" w:cstheme="minorHAnsi"/>
          <w:color w:val="000000"/>
          <w:lang w:eastAsia="pt-BR"/>
        </w:rPr>
        <w:t>Message</w:t>
      </w:r>
      <w:proofErr w:type="spellEnd"/>
      <w:r w:rsidRPr="005542A5">
        <w:rPr>
          <w:rFonts w:eastAsia="Times New Roman" w:cstheme="minorHAnsi"/>
          <w:color w:val="000000"/>
          <w:lang w:eastAsia="pt-BR"/>
        </w:rPr>
        <w:t xml:space="preserve"> In Print e impresso em uma impressora da Canon lançada a partir de agosto de 2009 e entregue ao destinatário, que visualiza imagem e conteúdo por meio do aplicativo </w:t>
      </w:r>
      <w:proofErr w:type="spellStart"/>
      <w:r w:rsidRPr="005542A5">
        <w:rPr>
          <w:rFonts w:eastAsia="Times New Roman" w:cstheme="minorHAnsi"/>
          <w:color w:val="000000"/>
          <w:lang w:eastAsia="pt-BR"/>
        </w:rPr>
        <w:t>Message</w:t>
      </w:r>
      <w:proofErr w:type="spellEnd"/>
      <w:r w:rsidRPr="005542A5">
        <w:rPr>
          <w:rFonts w:eastAsia="Times New Roman" w:cstheme="minorHAnsi"/>
          <w:color w:val="000000"/>
          <w:lang w:eastAsia="pt-BR"/>
        </w:rPr>
        <w:t xml:space="preserve"> In Print compatível em seu dispositivo. Os tamanhos de papel compatíveis incluem apenas os tamanhos 8,9x8,9 cm, 10x10 cm, 10x15 cm e 13x13 cm, e os tipos de mídia compatíveis incluem papéis fotográficos Brilhante da Canon. Algumas exceções podem ser aplicadas.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12. Requer conexão com Internet e uma conta no Google. Sujeito aos Termos de Serviço do Google. Algumas exceções podem ser aplicadas.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13.  O ciclo de trabalho é definido como o número máximo de páginas impressas para um único mês de pico.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14.  O modo de digitalização automática só está disponível ao usar o software “IJ </w:t>
      </w:r>
      <w:proofErr w:type="spellStart"/>
      <w:r w:rsidRPr="005542A5">
        <w:rPr>
          <w:rFonts w:eastAsia="Times New Roman" w:cstheme="minorHAnsi"/>
          <w:color w:val="000000"/>
          <w:lang w:eastAsia="pt-BR"/>
        </w:rPr>
        <w:t>Scan</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Utility</w:t>
      </w:r>
      <w:proofErr w:type="spellEnd"/>
      <w:r w:rsidRPr="005542A5">
        <w:rPr>
          <w:rFonts w:eastAsia="Times New Roman" w:cstheme="minorHAnsi"/>
          <w:color w:val="000000"/>
          <w:lang w:eastAsia="pt-BR"/>
        </w:rPr>
        <w:t xml:space="preserve">” ou “IJ </w:t>
      </w:r>
      <w:proofErr w:type="spellStart"/>
      <w:r w:rsidRPr="005542A5">
        <w:rPr>
          <w:rFonts w:eastAsia="Times New Roman" w:cstheme="minorHAnsi"/>
          <w:color w:val="000000"/>
          <w:lang w:eastAsia="pt-BR"/>
        </w:rPr>
        <w:t>Scan</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Utility</w:t>
      </w:r>
      <w:proofErr w:type="spellEnd"/>
      <w:r w:rsidRPr="005542A5">
        <w:rPr>
          <w:rFonts w:eastAsia="Times New Roman" w:cstheme="minorHAnsi"/>
          <w:color w:val="000000"/>
          <w:lang w:eastAsia="pt-BR"/>
        </w:rPr>
        <w:t xml:space="preserve"> Lite” em um computador.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15. Requer um dispositivo compatível com DPS sobre IP.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16. O Canon Print Service é um plug-in de impressão para dispositivos inteligentes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que permite imprimir a partir de dispositivos </w:t>
      </w:r>
      <w:proofErr w:type="spellStart"/>
      <w:r w:rsidRPr="005542A5">
        <w:rPr>
          <w:rFonts w:eastAsia="Times New Roman" w:cstheme="minorHAnsi"/>
          <w:color w:val="000000"/>
          <w:lang w:eastAsia="pt-BR"/>
        </w:rPr>
        <w:t>Android</w:t>
      </w:r>
      <w:proofErr w:type="spellEnd"/>
      <w:r w:rsidRPr="005542A5">
        <w:rPr>
          <w:rFonts w:eastAsia="Times New Roman" w:cstheme="minorHAnsi"/>
          <w:color w:val="000000"/>
          <w:lang w:eastAsia="pt-BR"/>
        </w:rPr>
        <w:t xml:space="preserve"> v4.4 - v5.0, para muitas impressoras Canon através de uma rede Wi-Fi. O plug-in não funciona como um aplicativo independente. Disponível gratuitamente no Google Play.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17. Requer um dispositivo móvel com o aplicativo Canon PRINT </w:t>
      </w:r>
      <w:proofErr w:type="spellStart"/>
      <w:r w:rsidRPr="005542A5">
        <w:rPr>
          <w:rFonts w:eastAsia="Times New Roman" w:cstheme="minorHAnsi"/>
          <w:color w:val="000000"/>
          <w:lang w:eastAsia="pt-BR"/>
        </w:rPr>
        <w:t>Inkjet</w:t>
      </w:r>
      <w:proofErr w:type="spellEnd"/>
      <w:r w:rsidRPr="005542A5">
        <w:rPr>
          <w:rFonts w:eastAsia="Times New Roman" w:cstheme="minorHAnsi"/>
          <w:color w:val="000000"/>
          <w:lang w:eastAsia="pt-BR"/>
        </w:rPr>
        <w:t xml:space="preserve"> / SELPHY instalado que esteja conectado à rede desejada para concluir a configuração sem fio.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18.  Requer que uma conta ativa do assistente inteligente seja vinculada e acompanhada por um aplicativo habilitado; o dispositivo inteligente e a impressora estejam ativamente conectados com permissão do Canon </w:t>
      </w:r>
      <w:proofErr w:type="spellStart"/>
      <w:r w:rsidRPr="005542A5">
        <w:rPr>
          <w:rFonts w:eastAsia="Times New Roman" w:cstheme="minorHAnsi"/>
          <w:color w:val="000000"/>
          <w:lang w:eastAsia="pt-BR"/>
        </w:rPr>
        <w:t>Inkjet</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Cloud</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Printing</w:t>
      </w:r>
      <w:proofErr w:type="spellEnd"/>
      <w:r w:rsidRPr="005542A5">
        <w:rPr>
          <w:rFonts w:eastAsia="Times New Roman" w:cstheme="minorHAnsi"/>
          <w:color w:val="000000"/>
          <w:lang w:eastAsia="pt-BR"/>
        </w:rPr>
        <w:t xml:space="preserve"> Center; e as ações requisitadas, habilidades ou </w:t>
      </w:r>
      <w:proofErr w:type="spellStart"/>
      <w:proofErr w:type="gramStart"/>
      <w:r w:rsidRPr="005542A5">
        <w:rPr>
          <w:rFonts w:eastAsia="Times New Roman" w:cstheme="minorHAnsi"/>
          <w:color w:val="000000"/>
          <w:lang w:eastAsia="pt-BR"/>
        </w:rPr>
        <w:t>applet</w:t>
      </w:r>
      <w:proofErr w:type="spellEnd"/>
      <w:r w:rsidRPr="005542A5">
        <w:rPr>
          <w:rFonts w:eastAsia="Times New Roman" w:cstheme="minorHAnsi"/>
          <w:color w:val="000000"/>
          <w:lang w:eastAsia="pt-BR"/>
        </w:rPr>
        <w:t>(</w:t>
      </w:r>
      <w:proofErr w:type="gramEnd"/>
      <w:r w:rsidRPr="005542A5">
        <w:rPr>
          <w:rFonts w:eastAsia="Times New Roman" w:cstheme="minorHAnsi"/>
          <w:color w:val="000000"/>
          <w:lang w:eastAsia="pt-BR"/>
        </w:rPr>
        <w:t xml:space="preserve">s) esteja disponível/ ativado na impressora compatível. Os comandos de voz não podem ser exibidos como texto em dispositivos inteligentes com telas da </w:t>
      </w:r>
      <w:proofErr w:type="spellStart"/>
      <w:r w:rsidRPr="005542A5">
        <w:rPr>
          <w:rFonts w:eastAsia="Times New Roman" w:cstheme="minorHAnsi"/>
          <w:color w:val="000000"/>
          <w:lang w:eastAsia="pt-BR"/>
        </w:rPr>
        <w:t>Amazon</w:t>
      </w:r>
      <w:proofErr w:type="spellEnd"/>
      <w:r w:rsidRPr="005542A5">
        <w:rPr>
          <w:rFonts w:eastAsia="Times New Roman" w:cstheme="minorHAnsi"/>
          <w:color w:val="000000"/>
          <w:lang w:eastAsia="pt-BR"/>
        </w:rPr>
        <w:t>.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19.  A operação só pode ser garantida em um PC com Windows 10, Windows 8.1 ou Windows 7 SP1 pré-instalado.</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20. Requer conexão com a Internet durante a instalação do software. Para compatibilidade total, recomenda-se o Mac OS v10.12.1 ou posterior.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21. Algumas funções podem não estar disponíveis nesses sistemas operacionais. Por favor, consulte o manual ou site para detalhes.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22. Requer “Canon Print Plug-in” disponível gratuitamente na </w:t>
      </w:r>
      <w:proofErr w:type="spellStart"/>
      <w:r w:rsidRPr="005542A5">
        <w:rPr>
          <w:rFonts w:eastAsia="Times New Roman" w:cstheme="minorHAnsi"/>
          <w:color w:val="000000"/>
          <w:lang w:eastAsia="pt-BR"/>
        </w:rPr>
        <w:t>Amazon</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Appstore</w:t>
      </w:r>
      <w:proofErr w:type="spellEnd"/>
      <w:r w:rsidRPr="005542A5">
        <w:rPr>
          <w:rFonts w:eastAsia="Times New Roman" w:cstheme="minorHAnsi"/>
          <w:color w:val="000000"/>
          <w:lang w:eastAsia="pt-BR"/>
        </w:rPr>
        <w:t xml:space="preserve"> e um telefone </w:t>
      </w:r>
      <w:proofErr w:type="spellStart"/>
      <w:r w:rsidRPr="005542A5">
        <w:rPr>
          <w:rFonts w:eastAsia="Times New Roman" w:cstheme="minorHAnsi"/>
          <w:color w:val="000000"/>
          <w:lang w:eastAsia="pt-BR"/>
        </w:rPr>
        <w:t>Amazon</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Fire</w:t>
      </w:r>
      <w:proofErr w:type="spellEnd"/>
      <w:r w:rsidRPr="005542A5">
        <w:rPr>
          <w:rFonts w:eastAsia="Times New Roman" w:cstheme="minorHAnsi"/>
          <w:color w:val="000000"/>
          <w:lang w:eastAsia="pt-BR"/>
        </w:rPr>
        <w:t xml:space="preserve">, dispositivo </w:t>
      </w:r>
      <w:proofErr w:type="spellStart"/>
      <w:r w:rsidRPr="005542A5">
        <w:rPr>
          <w:rFonts w:eastAsia="Times New Roman" w:cstheme="minorHAnsi"/>
          <w:color w:val="000000"/>
          <w:lang w:eastAsia="pt-BR"/>
        </w:rPr>
        <w:t>Amazon</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Kindle</w:t>
      </w:r>
      <w:proofErr w:type="spellEnd"/>
      <w:r w:rsidRPr="005542A5">
        <w:rPr>
          <w:rFonts w:eastAsia="Times New Roman" w:cstheme="minorHAnsi"/>
          <w:color w:val="000000"/>
          <w:lang w:eastAsia="pt-BR"/>
        </w:rPr>
        <w:t xml:space="preserve"> </w:t>
      </w:r>
      <w:proofErr w:type="spellStart"/>
      <w:r w:rsidRPr="005542A5">
        <w:rPr>
          <w:rFonts w:eastAsia="Times New Roman" w:cstheme="minorHAnsi"/>
          <w:color w:val="000000"/>
          <w:lang w:eastAsia="pt-BR"/>
        </w:rPr>
        <w:t>Fire</w:t>
      </w:r>
      <w:proofErr w:type="spellEnd"/>
      <w:r w:rsidRPr="005542A5">
        <w:rPr>
          <w:rFonts w:eastAsia="Times New Roman" w:cstheme="minorHAnsi"/>
          <w:color w:val="000000"/>
          <w:lang w:eastAsia="pt-BR"/>
        </w:rPr>
        <w:t xml:space="preserve"> HD6 ou HDX7 ou posterior executando o </w:t>
      </w:r>
      <w:proofErr w:type="spellStart"/>
      <w:r w:rsidRPr="005542A5">
        <w:rPr>
          <w:rFonts w:eastAsia="Times New Roman" w:cstheme="minorHAnsi"/>
          <w:color w:val="000000"/>
          <w:lang w:eastAsia="pt-BR"/>
        </w:rPr>
        <w:t>Fire</w:t>
      </w:r>
      <w:proofErr w:type="spellEnd"/>
      <w:r w:rsidRPr="005542A5">
        <w:rPr>
          <w:rFonts w:eastAsia="Times New Roman" w:cstheme="minorHAnsi"/>
          <w:color w:val="000000"/>
          <w:lang w:eastAsia="pt-BR"/>
        </w:rPr>
        <w:t xml:space="preserve"> OS 4.0 ou posterior. </w:t>
      </w:r>
    </w:p>
    <w:p w:rsidR="005542A5" w:rsidRPr="005542A5" w:rsidRDefault="005542A5" w:rsidP="005542A5">
      <w:pPr>
        <w:shd w:val="clear" w:color="auto" w:fill="FFFFFF"/>
        <w:spacing w:after="0" w:line="240" w:lineRule="auto"/>
        <w:rPr>
          <w:rFonts w:eastAsia="Times New Roman" w:cstheme="minorHAnsi"/>
          <w:color w:val="000000"/>
          <w:lang w:eastAsia="pt-BR"/>
        </w:rPr>
      </w:pPr>
      <w:r w:rsidRPr="005542A5">
        <w:rPr>
          <w:rFonts w:eastAsia="Times New Roman" w:cstheme="minorHAnsi"/>
          <w:color w:val="000000"/>
          <w:lang w:eastAsia="pt-BR"/>
        </w:rPr>
        <w:t xml:space="preserve">23. O software </w:t>
      </w:r>
      <w:proofErr w:type="spellStart"/>
      <w:r w:rsidRPr="005542A5">
        <w:rPr>
          <w:rFonts w:eastAsia="Times New Roman" w:cstheme="minorHAnsi"/>
          <w:color w:val="000000"/>
          <w:lang w:eastAsia="pt-BR"/>
        </w:rPr>
        <w:t>PosterArtist</w:t>
      </w:r>
      <w:proofErr w:type="spellEnd"/>
      <w:r w:rsidRPr="005542A5">
        <w:rPr>
          <w:rFonts w:eastAsia="Times New Roman" w:cstheme="minorHAnsi"/>
          <w:color w:val="000000"/>
          <w:lang w:eastAsia="pt-BR"/>
        </w:rPr>
        <w:t xml:space="preserve"> Lite v2.60.00 é compatível com as versões de 64/32 bits do Microsoft® Windows® 10, Windows 8.1, Windows 8, Windows 7 e Windows Vista®, e é compatível apenas com as impressoras Canon PIXMA (lançada após julho de 2015), MAXIFY, </w:t>
      </w:r>
      <w:proofErr w:type="spellStart"/>
      <w:r w:rsidRPr="005542A5">
        <w:rPr>
          <w:rFonts w:eastAsia="Times New Roman" w:cstheme="minorHAnsi"/>
          <w:color w:val="000000"/>
          <w:lang w:eastAsia="pt-BR"/>
        </w:rPr>
        <w:t>imagePROGRAF</w:t>
      </w:r>
      <w:proofErr w:type="spellEnd"/>
      <w:r w:rsidRPr="005542A5">
        <w:rPr>
          <w:rFonts w:eastAsia="Times New Roman" w:cstheme="minorHAnsi"/>
          <w:color w:val="000000"/>
          <w:lang w:eastAsia="pt-BR"/>
        </w:rPr>
        <w:t xml:space="preserve"> e </w:t>
      </w:r>
      <w:proofErr w:type="spellStart"/>
      <w:r w:rsidRPr="005542A5">
        <w:rPr>
          <w:rFonts w:eastAsia="Times New Roman" w:cstheme="minorHAnsi"/>
          <w:color w:val="000000"/>
          <w:lang w:eastAsia="pt-BR"/>
        </w:rPr>
        <w:t>Océ</w:t>
      </w:r>
      <w:proofErr w:type="spellEnd"/>
      <w:r w:rsidRPr="005542A5">
        <w:rPr>
          <w:rFonts w:eastAsia="Times New Roman" w:cstheme="minorHAnsi"/>
          <w:color w:val="000000"/>
          <w:lang w:eastAsia="pt-BR"/>
        </w:rPr>
        <w:t>. Requisitos mínimos do sistema do computador: CPU Pentium4 de 2,4 GHz ou superior com 1 GB de RAM.</w:t>
      </w:r>
      <w:r w:rsidRPr="005542A5">
        <w:rPr>
          <w:rFonts w:eastAsia="Times New Roman" w:cstheme="minorHAnsi"/>
          <w:color w:val="000000"/>
          <w:lang w:eastAsia="pt-BR"/>
        </w:rPr>
        <w:br/>
        <w:t>24. As fotos impressas podem sofrer mudança de coloração, devido à exposição da luz ou ar. Para a manutenção da qualidade das fotos por um período maior, recomenda-se armazená-las protegidas do ar, da luz, de altas temperaturas e de alta umidade. A impressora detém tecnologia que só é compatível com tinta original do fabricante, o uso de tinta genérica causará danos a impressora, causando a quebra da garantia pelo fabricante. O enchimento dos depósitos de tinta (tanque) com a cor de tinta diferente da cor a que o tanque se destina, constitui em erro de operação praticado pelo usuário e a recuperação da condição original do equipamento não é coberta pela garantia. Portanto, leia atentamente o Manual do Usuário e proceda da forma nele recomendada.</w:t>
      </w:r>
    </w:p>
    <w:p w:rsidR="005542A5" w:rsidRDefault="005542A5" w:rsidP="00973402"/>
    <w:p w:rsidR="009627C2" w:rsidRDefault="005542A5"/>
    <w:sectPr w:rsidR="009627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402"/>
    <w:rsid w:val="000B45F1"/>
    <w:rsid w:val="00465AA4"/>
    <w:rsid w:val="005542A5"/>
    <w:rsid w:val="00973402"/>
    <w:rsid w:val="00F45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34FC5"/>
  <w15:chartTrackingRefBased/>
  <w15:docId w15:val="{21E2DAD5-6C32-4F4D-981A-36CDEB33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40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0B45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2575">
      <w:bodyDiv w:val="1"/>
      <w:marLeft w:val="0"/>
      <w:marRight w:val="0"/>
      <w:marTop w:val="0"/>
      <w:marBottom w:val="0"/>
      <w:divBdr>
        <w:top w:val="none" w:sz="0" w:space="0" w:color="auto"/>
        <w:left w:val="none" w:sz="0" w:space="0" w:color="auto"/>
        <w:bottom w:val="none" w:sz="0" w:space="0" w:color="auto"/>
        <w:right w:val="none" w:sz="0" w:space="0" w:color="auto"/>
      </w:divBdr>
      <w:divsChild>
        <w:div w:id="1742486535">
          <w:marLeft w:val="0"/>
          <w:marRight w:val="0"/>
          <w:marTop w:val="0"/>
          <w:marBottom w:val="0"/>
          <w:divBdr>
            <w:top w:val="none" w:sz="0" w:space="0" w:color="auto"/>
            <w:left w:val="none" w:sz="0" w:space="0" w:color="auto"/>
            <w:bottom w:val="none" w:sz="0" w:space="0" w:color="auto"/>
            <w:right w:val="none" w:sz="0" w:space="0" w:color="auto"/>
          </w:divBdr>
        </w:div>
        <w:div w:id="58134626">
          <w:marLeft w:val="0"/>
          <w:marRight w:val="0"/>
          <w:marTop w:val="0"/>
          <w:marBottom w:val="0"/>
          <w:divBdr>
            <w:top w:val="none" w:sz="0" w:space="0" w:color="auto"/>
            <w:left w:val="none" w:sz="0" w:space="0" w:color="auto"/>
            <w:bottom w:val="none" w:sz="0" w:space="0" w:color="auto"/>
            <w:right w:val="none" w:sz="0" w:space="0" w:color="auto"/>
          </w:divBdr>
        </w:div>
        <w:div w:id="195780428">
          <w:marLeft w:val="0"/>
          <w:marRight w:val="0"/>
          <w:marTop w:val="0"/>
          <w:marBottom w:val="0"/>
          <w:divBdr>
            <w:top w:val="none" w:sz="0" w:space="0" w:color="auto"/>
            <w:left w:val="none" w:sz="0" w:space="0" w:color="auto"/>
            <w:bottom w:val="none" w:sz="0" w:space="0" w:color="auto"/>
            <w:right w:val="none" w:sz="0" w:space="0" w:color="auto"/>
          </w:divBdr>
        </w:div>
        <w:div w:id="501237757">
          <w:marLeft w:val="0"/>
          <w:marRight w:val="0"/>
          <w:marTop w:val="0"/>
          <w:marBottom w:val="0"/>
          <w:divBdr>
            <w:top w:val="none" w:sz="0" w:space="0" w:color="auto"/>
            <w:left w:val="none" w:sz="0" w:space="0" w:color="auto"/>
            <w:bottom w:val="none" w:sz="0" w:space="0" w:color="auto"/>
            <w:right w:val="none" w:sz="0" w:space="0" w:color="auto"/>
          </w:divBdr>
        </w:div>
        <w:div w:id="1688022982">
          <w:marLeft w:val="0"/>
          <w:marRight w:val="0"/>
          <w:marTop w:val="0"/>
          <w:marBottom w:val="0"/>
          <w:divBdr>
            <w:top w:val="none" w:sz="0" w:space="0" w:color="auto"/>
            <w:left w:val="none" w:sz="0" w:space="0" w:color="auto"/>
            <w:bottom w:val="none" w:sz="0" w:space="0" w:color="auto"/>
            <w:right w:val="none" w:sz="0" w:space="0" w:color="auto"/>
          </w:divBdr>
        </w:div>
        <w:div w:id="1545099784">
          <w:marLeft w:val="0"/>
          <w:marRight w:val="0"/>
          <w:marTop w:val="0"/>
          <w:marBottom w:val="0"/>
          <w:divBdr>
            <w:top w:val="none" w:sz="0" w:space="0" w:color="auto"/>
            <w:left w:val="none" w:sz="0" w:space="0" w:color="auto"/>
            <w:bottom w:val="none" w:sz="0" w:space="0" w:color="auto"/>
            <w:right w:val="none" w:sz="0" w:space="0" w:color="auto"/>
          </w:divBdr>
        </w:div>
        <w:div w:id="226503217">
          <w:marLeft w:val="0"/>
          <w:marRight w:val="0"/>
          <w:marTop w:val="0"/>
          <w:marBottom w:val="0"/>
          <w:divBdr>
            <w:top w:val="none" w:sz="0" w:space="0" w:color="auto"/>
            <w:left w:val="none" w:sz="0" w:space="0" w:color="auto"/>
            <w:bottom w:val="none" w:sz="0" w:space="0" w:color="auto"/>
            <w:right w:val="none" w:sz="0" w:space="0" w:color="auto"/>
          </w:divBdr>
        </w:div>
        <w:div w:id="679892263">
          <w:marLeft w:val="0"/>
          <w:marRight w:val="0"/>
          <w:marTop w:val="0"/>
          <w:marBottom w:val="0"/>
          <w:divBdr>
            <w:top w:val="none" w:sz="0" w:space="0" w:color="auto"/>
            <w:left w:val="none" w:sz="0" w:space="0" w:color="auto"/>
            <w:bottom w:val="none" w:sz="0" w:space="0" w:color="auto"/>
            <w:right w:val="none" w:sz="0" w:space="0" w:color="auto"/>
          </w:divBdr>
        </w:div>
        <w:div w:id="1512910297">
          <w:marLeft w:val="0"/>
          <w:marRight w:val="0"/>
          <w:marTop w:val="0"/>
          <w:marBottom w:val="0"/>
          <w:divBdr>
            <w:top w:val="none" w:sz="0" w:space="0" w:color="auto"/>
            <w:left w:val="none" w:sz="0" w:space="0" w:color="auto"/>
            <w:bottom w:val="none" w:sz="0" w:space="0" w:color="auto"/>
            <w:right w:val="none" w:sz="0" w:space="0" w:color="auto"/>
          </w:divBdr>
        </w:div>
        <w:div w:id="70540260">
          <w:marLeft w:val="0"/>
          <w:marRight w:val="0"/>
          <w:marTop w:val="0"/>
          <w:marBottom w:val="0"/>
          <w:divBdr>
            <w:top w:val="none" w:sz="0" w:space="0" w:color="auto"/>
            <w:left w:val="none" w:sz="0" w:space="0" w:color="auto"/>
            <w:bottom w:val="none" w:sz="0" w:space="0" w:color="auto"/>
            <w:right w:val="none" w:sz="0" w:space="0" w:color="auto"/>
          </w:divBdr>
        </w:div>
        <w:div w:id="1884558743">
          <w:marLeft w:val="0"/>
          <w:marRight w:val="0"/>
          <w:marTop w:val="0"/>
          <w:marBottom w:val="0"/>
          <w:divBdr>
            <w:top w:val="none" w:sz="0" w:space="0" w:color="auto"/>
            <w:left w:val="none" w:sz="0" w:space="0" w:color="auto"/>
            <w:bottom w:val="none" w:sz="0" w:space="0" w:color="auto"/>
            <w:right w:val="none" w:sz="0" w:space="0" w:color="auto"/>
          </w:divBdr>
        </w:div>
        <w:div w:id="1287203625">
          <w:marLeft w:val="0"/>
          <w:marRight w:val="0"/>
          <w:marTop w:val="0"/>
          <w:marBottom w:val="0"/>
          <w:divBdr>
            <w:top w:val="none" w:sz="0" w:space="0" w:color="auto"/>
            <w:left w:val="none" w:sz="0" w:space="0" w:color="auto"/>
            <w:bottom w:val="none" w:sz="0" w:space="0" w:color="auto"/>
            <w:right w:val="none" w:sz="0" w:space="0" w:color="auto"/>
          </w:divBdr>
        </w:div>
        <w:div w:id="1761096611">
          <w:marLeft w:val="0"/>
          <w:marRight w:val="0"/>
          <w:marTop w:val="0"/>
          <w:marBottom w:val="0"/>
          <w:divBdr>
            <w:top w:val="none" w:sz="0" w:space="0" w:color="auto"/>
            <w:left w:val="none" w:sz="0" w:space="0" w:color="auto"/>
            <w:bottom w:val="none" w:sz="0" w:space="0" w:color="auto"/>
            <w:right w:val="none" w:sz="0" w:space="0" w:color="auto"/>
          </w:divBdr>
        </w:div>
        <w:div w:id="402223659">
          <w:marLeft w:val="0"/>
          <w:marRight w:val="0"/>
          <w:marTop w:val="0"/>
          <w:marBottom w:val="0"/>
          <w:divBdr>
            <w:top w:val="none" w:sz="0" w:space="0" w:color="auto"/>
            <w:left w:val="none" w:sz="0" w:space="0" w:color="auto"/>
            <w:bottom w:val="none" w:sz="0" w:space="0" w:color="auto"/>
            <w:right w:val="none" w:sz="0" w:space="0" w:color="auto"/>
          </w:divBdr>
        </w:div>
        <w:div w:id="104152507">
          <w:marLeft w:val="0"/>
          <w:marRight w:val="0"/>
          <w:marTop w:val="0"/>
          <w:marBottom w:val="0"/>
          <w:divBdr>
            <w:top w:val="none" w:sz="0" w:space="0" w:color="auto"/>
            <w:left w:val="none" w:sz="0" w:space="0" w:color="auto"/>
            <w:bottom w:val="none" w:sz="0" w:space="0" w:color="auto"/>
            <w:right w:val="none" w:sz="0" w:space="0" w:color="auto"/>
          </w:divBdr>
        </w:div>
        <w:div w:id="1193347495">
          <w:marLeft w:val="0"/>
          <w:marRight w:val="0"/>
          <w:marTop w:val="0"/>
          <w:marBottom w:val="0"/>
          <w:divBdr>
            <w:top w:val="none" w:sz="0" w:space="0" w:color="auto"/>
            <w:left w:val="none" w:sz="0" w:space="0" w:color="auto"/>
            <w:bottom w:val="none" w:sz="0" w:space="0" w:color="auto"/>
            <w:right w:val="none" w:sz="0" w:space="0" w:color="auto"/>
          </w:divBdr>
        </w:div>
        <w:div w:id="1696492119">
          <w:marLeft w:val="0"/>
          <w:marRight w:val="0"/>
          <w:marTop w:val="0"/>
          <w:marBottom w:val="0"/>
          <w:divBdr>
            <w:top w:val="none" w:sz="0" w:space="0" w:color="auto"/>
            <w:left w:val="none" w:sz="0" w:space="0" w:color="auto"/>
            <w:bottom w:val="none" w:sz="0" w:space="0" w:color="auto"/>
            <w:right w:val="none" w:sz="0" w:space="0" w:color="auto"/>
          </w:divBdr>
        </w:div>
        <w:div w:id="959730123">
          <w:marLeft w:val="0"/>
          <w:marRight w:val="0"/>
          <w:marTop w:val="0"/>
          <w:marBottom w:val="0"/>
          <w:divBdr>
            <w:top w:val="none" w:sz="0" w:space="0" w:color="auto"/>
            <w:left w:val="none" w:sz="0" w:space="0" w:color="auto"/>
            <w:bottom w:val="none" w:sz="0" w:space="0" w:color="auto"/>
            <w:right w:val="none" w:sz="0" w:space="0" w:color="auto"/>
          </w:divBdr>
        </w:div>
        <w:div w:id="113333541">
          <w:marLeft w:val="0"/>
          <w:marRight w:val="0"/>
          <w:marTop w:val="0"/>
          <w:marBottom w:val="0"/>
          <w:divBdr>
            <w:top w:val="none" w:sz="0" w:space="0" w:color="auto"/>
            <w:left w:val="none" w:sz="0" w:space="0" w:color="auto"/>
            <w:bottom w:val="none" w:sz="0" w:space="0" w:color="auto"/>
            <w:right w:val="none" w:sz="0" w:space="0" w:color="auto"/>
          </w:divBdr>
        </w:div>
        <w:div w:id="153844346">
          <w:marLeft w:val="0"/>
          <w:marRight w:val="0"/>
          <w:marTop w:val="0"/>
          <w:marBottom w:val="0"/>
          <w:divBdr>
            <w:top w:val="none" w:sz="0" w:space="0" w:color="auto"/>
            <w:left w:val="none" w:sz="0" w:space="0" w:color="auto"/>
            <w:bottom w:val="none" w:sz="0" w:space="0" w:color="auto"/>
            <w:right w:val="none" w:sz="0" w:space="0" w:color="auto"/>
          </w:divBdr>
        </w:div>
        <w:div w:id="1024163332">
          <w:marLeft w:val="0"/>
          <w:marRight w:val="0"/>
          <w:marTop w:val="0"/>
          <w:marBottom w:val="0"/>
          <w:divBdr>
            <w:top w:val="none" w:sz="0" w:space="0" w:color="auto"/>
            <w:left w:val="none" w:sz="0" w:space="0" w:color="auto"/>
            <w:bottom w:val="none" w:sz="0" w:space="0" w:color="auto"/>
            <w:right w:val="none" w:sz="0" w:space="0" w:color="auto"/>
          </w:divBdr>
        </w:div>
        <w:div w:id="220025463">
          <w:marLeft w:val="0"/>
          <w:marRight w:val="0"/>
          <w:marTop w:val="0"/>
          <w:marBottom w:val="0"/>
          <w:divBdr>
            <w:top w:val="none" w:sz="0" w:space="0" w:color="auto"/>
            <w:left w:val="none" w:sz="0" w:space="0" w:color="auto"/>
            <w:bottom w:val="none" w:sz="0" w:space="0" w:color="auto"/>
            <w:right w:val="none" w:sz="0" w:space="0" w:color="auto"/>
          </w:divBdr>
        </w:div>
        <w:div w:id="1230383124">
          <w:marLeft w:val="0"/>
          <w:marRight w:val="0"/>
          <w:marTop w:val="0"/>
          <w:marBottom w:val="0"/>
          <w:divBdr>
            <w:top w:val="none" w:sz="0" w:space="0" w:color="auto"/>
            <w:left w:val="none" w:sz="0" w:space="0" w:color="auto"/>
            <w:bottom w:val="none" w:sz="0" w:space="0" w:color="auto"/>
            <w:right w:val="none" w:sz="0" w:space="0" w:color="auto"/>
          </w:divBdr>
        </w:div>
        <w:div w:id="316343409">
          <w:marLeft w:val="0"/>
          <w:marRight w:val="0"/>
          <w:marTop w:val="0"/>
          <w:marBottom w:val="0"/>
          <w:divBdr>
            <w:top w:val="none" w:sz="0" w:space="0" w:color="auto"/>
            <w:left w:val="none" w:sz="0" w:space="0" w:color="auto"/>
            <w:bottom w:val="none" w:sz="0" w:space="0" w:color="auto"/>
            <w:right w:val="none" w:sz="0" w:space="0" w:color="auto"/>
          </w:divBdr>
        </w:div>
        <w:div w:id="2022275257">
          <w:marLeft w:val="0"/>
          <w:marRight w:val="0"/>
          <w:marTop w:val="0"/>
          <w:marBottom w:val="0"/>
          <w:divBdr>
            <w:top w:val="none" w:sz="0" w:space="0" w:color="auto"/>
            <w:left w:val="none" w:sz="0" w:space="0" w:color="auto"/>
            <w:bottom w:val="none" w:sz="0" w:space="0" w:color="auto"/>
            <w:right w:val="none" w:sz="0" w:space="0" w:color="auto"/>
          </w:divBdr>
        </w:div>
        <w:div w:id="2135513866">
          <w:marLeft w:val="0"/>
          <w:marRight w:val="0"/>
          <w:marTop w:val="0"/>
          <w:marBottom w:val="0"/>
          <w:divBdr>
            <w:top w:val="none" w:sz="0" w:space="0" w:color="auto"/>
            <w:left w:val="none" w:sz="0" w:space="0" w:color="auto"/>
            <w:bottom w:val="none" w:sz="0" w:space="0" w:color="auto"/>
            <w:right w:val="none" w:sz="0" w:space="0" w:color="auto"/>
          </w:divBdr>
        </w:div>
        <w:div w:id="724571221">
          <w:marLeft w:val="0"/>
          <w:marRight w:val="0"/>
          <w:marTop w:val="0"/>
          <w:marBottom w:val="0"/>
          <w:divBdr>
            <w:top w:val="none" w:sz="0" w:space="0" w:color="auto"/>
            <w:left w:val="none" w:sz="0" w:space="0" w:color="auto"/>
            <w:bottom w:val="none" w:sz="0" w:space="0" w:color="auto"/>
            <w:right w:val="none" w:sz="0" w:space="0" w:color="auto"/>
          </w:divBdr>
        </w:div>
        <w:div w:id="479543213">
          <w:marLeft w:val="0"/>
          <w:marRight w:val="0"/>
          <w:marTop w:val="0"/>
          <w:marBottom w:val="0"/>
          <w:divBdr>
            <w:top w:val="none" w:sz="0" w:space="0" w:color="auto"/>
            <w:left w:val="none" w:sz="0" w:space="0" w:color="auto"/>
            <w:bottom w:val="none" w:sz="0" w:space="0" w:color="auto"/>
            <w:right w:val="none" w:sz="0" w:space="0" w:color="auto"/>
          </w:divBdr>
        </w:div>
        <w:div w:id="1941180389">
          <w:marLeft w:val="0"/>
          <w:marRight w:val="0"/>
          <w:marTop w:val="0"/>
          <w:marBottom w:val="0"/>
          <w:divBdr>
            <w:top w:val="none" w:sz="0" w:space="0" w:color="auto"/>
            <w:left w:val="none" w:sz="0" w:space="0" w:color="auto"/>
            <w:bottom w:val="none" w:sz="0" w:space="0" w:color="auto"/>
            <w:right w:val="none" w:sz="0" w:space="0" w:color="auto"/>
          </w:divBdr>
        </w:div>
        <w:div w:id="1668290922">
          <w:marLeft w:val="0"/>
          <w:marRight w:val="0"/>
          <w:marTop w:val="0"/>
          <w:marBottom w:val="0"/>
          <w:divBdr>
            <w:top w:val="none" w:sz="0" w:space="0" w:color="auto"/>
            <w:left w:val="none" w:sz="0" w:space="0" w:color="auto"/>
            <w:bottom w:val="none" w:sz="0" w:space="0" w:color="auto"/>
            <w:right w:val="none" w:sz="0" w:space="0" w:color="auto"/>
          </w:divBdr>
        </w:div>
      </w:divsChild>
    </w:div>
    <w:div w:id="437455191">
      <w:bodyDiv w:val="1"/>
      <w:marLeft w:val="0"/>
      <w:marRight w:val="0"/>
      <w:marTop w:val="0"/>
      <w:marBottom w:val="0"/>
      <w:divBdr>
        <w:top w:val="none" w:sz="0" w:space="0" w:color="auto"/>
        <w:left w:val="none" w:sz="0" w:space="0" w:color="auto"/>
        <w:bottom w:val="none" w:sz="0" w:space="0" w:color="auto"/>
        <w:right w:val="none" w:sz="0" w:space="0" w:color="auto"/>
      </w:divBdr>
      <w:divsChild>
        <w:div w:id="2125925346">
          <w:marLeft w:val="0"/>
          <w:marRight w:val="0"/>
          <w:marTop w:val="0"/>
          <w:marBottom w:val="0"/>
          <w:divBdr>
            <w:top w:val="none" w:sz="0" w:space="0" w:color="auto"/>
            <w:left w:val="none" w:sz="0" w:space="0" w:color="auto"/>
            <w:bottom w:val="none" w:sz="0" w:space="0" w:color="auto"/>
            <w:right w:val="none" w:sz="0" w:space="0" w:color="auto"/>
          </w:divBdr>
        </w:div>
        <w:div w:id="1665354503">
          <w:marLeft w:val="0"/>
          <w:marRight w:val="0"/>
          <w:marTop w:val="0"/>
          <w:marBottom w:val="0"/>
          <w:divBdr>
            <w:top w:val="none" w:sz="0" w:space="0" w:color="auto"/>
            <w:left w:val="none" w:sz="0" w:space="0" w:color="auto"/>
            <w:bottom w:val="none" w:sz="0" w:space="0" w:color="auto"/>
            <w:right w:val="none" w:sz="0" w:space="0" w:color="auto"/>
          </w:divBdr>
        </w:div>
        <w:div w:id="1488008296">
          <w:marLeft w:val="0"/>
          <w:marRight w:val="0"/>
          <w:marTop w:val="0"/>
          <w:marBottom w:val="0"/>
          <w:divBdr>
            <w:top w:val="none" w:sz="0" w:space="0" w:color="auto"/>
            <w:left w:val="none" w:sz="0" w:space="0" w:color="auto"/>
            <w:bottom w:val="none" w:sz="0" w:space="0" w:color="auto"/>
            <w:right w:val="none" w:sz="0" w:space="0" w:color="auto"/>
          </w:divBdr>
        </w:div>
        <w:div w:id="3940201">
          <w:marLeft w:val="0"/>
          <w:marRight w:val="0"/>
          <w:marTop w:val="0"/>
          <w:marBottom w:val="0"/>
          <w:divBdr>
            <w:top w:val="none" w:sz="0" w:space="0" w:color="auto"/>
            <w:left w:val="none" w:sz="0" w:space="0" w:color="auto"/>
            <w:bottom w:val="none" w:sz="0" w:space="0" w:color="auto"/>
            <w:right w:val="none" w:sz="0" w:space="0" w:color="auto"/>
          </w:divBdr>
        </w:div>
        <w:div w:id="111901238">
          <w:marLeft w:val="0"/>
          <w:marRight w:val="0"/>
          <w:marTop w:val="0"/>
          <w:marBottom w:val="0"/>
          <w:divBdr>
            <w:top w:val="none" w:sz="0" w:space="0" w:color="auto"/>
            <w:left w:val="none" w:sz="0" w:space="0" w:color="auto"/>
            <w:bottom w:val="none" w:sz="0" w:space="0" w:color="auto"/>
            <w:right w:val="none" w:sz="0" w:space="0" w:color="auto"/>
          </w:divBdr>
        </w:div>
        <w:div w:id="659427036">
          <w:marLeft w:val="0"/>
          <w:marRight w:val="0"/>
          <w:marTop w:val="0"/>
          <w:marBottom w:val="0"/>
          <w:divBdr>
            <w:top w:val="none" w:sz="0" w:space="0" w:color="auto"/>
            <w:left w:val="none" w:sz="0" w:space="0" w:color="auto"/>
            <w:bottom w:val="none" w:sz="0" w:space="0" w:color="auto"/>
            <w:right w:val="none" w:sz="0" w:space="0" w:color="auto"/>
          </w:divBdr>
        </w:div>
      </w:divsChild>
    </w:div>
    <w:div w:id="879324487">
      <w:bodyDiv w:val="1"/>
      <w:marLeft w:val="0"/>
      <w:marRight w:val="0"/>
      <w:marTop w:val="0"/>
      <w:marBottom w:val="0"/>
      <w:divBdr>
        <w:top w:val="none" w:sz="0" w:space="0" w:color="auto"/>
        <w:left w:val="none" w:sz="0" w:space="0" w:color="auto"/>
        <w:bottom w:val="none" w:sz="0" w:space="0" w:color="auto"/>
        <w:right w:val="none" w:sz="0" w:space="0" w:color="auto"/>
      </w:divBdr>
      <w:divsChild>
        <w:div w:id="1304890948">
          <w:marLeft w:val="0"/>
          <w:marRight w:val="0"/>
          <w:marTop w:val="0"/>
          <w:marBottom w:val="0"/>
          <w:divBdr>
            <w:top w:val="none" w:sz="0" w:space="0" w:color="auto"/>
            <w:left w:val="none" w:sz="0" w:space="0" w:color="auto"/>
            <w:bottom w:val="none" w:sz="0" w:space="0" w:color="auto"/>
            <w:right w:val="none" w:sz="0" w:space="0" w:color="auto"/>
          </w:divBdr>
        </w:div>
        <w:div w:id="1535266648">
          <w:marLeft w:val="0"/>
          <w:marRight w:val="0"/>
          <w:marTop w:val="0"/>
          <w:marBottom w:val="0"/>
          <w:divBdr>
            <w:top w:val="none" w:sz="0" w:space="0" w:color="auto"/>
            <w:left w:val="none" w:sz="0" w:space="0" w:color="auto"/>
            <w:bottom w:val="none" w:sz="0" w:space="0" w:color="auto"/>
            <w:right w:val="none" w:sz="0" w:space="0" w:color="auto"/>
          </w:divBdr>
        </w:div>
        <w:div w:id="344332645">
          <w:marLeft w:val="0"/>
          <w:marRight w:val="0"/>
          <w:marTop w:val="0"/>
          <w:marBottom w:val="0"/>
          <w:divBdr>
            <w:top w:val="none" w:sz="0" w:space="0" w:color="auto"/>
            <w:left w:val="none" w:sz="0" w:space="0" w:color="auto"/>
            <w:bottom w:val="none" w:sz="0" w:space="0" w:color="auto"/>
            <w:right w:val="none" w:sz="0" w:space="0" w:color="auto"/>
          </w:divBdr>
        </w:div>
      </w:divsChild>
    </w:div>
    <w:div w:id="927230883">
      <w:bodyDiv w:val="1"/>
      <w:marLeft w:val="0"/>
      <w:marRight w:val="0"/>
      <w:marTop w:val="0"/>
      <w:marBottom w:val="0"/>
      <w:divBdr>
        <w:top w:val="none" w:sz="0" w:space="0" w:color="auto"/>
        <w:left w:val="none" w:sz="0" w:space="0" w:color="auto"/>
        <w:bottom w:val="none" w:sz="0" w:space="0" w:color="auto"/>
        <w:right w:val="none" w:sz="0" w:space="0" w:color="auto"/>
      </w:divBdr>
      <w:divsChild>
        <w:div w:id="1221866872">
          <w:marLeft w:val="0"/>
          <w:marRight w:val="0"/>
          <w:marTop w:val="0"/>
          <w:marBottom w:val="0"/>
          <w:divBdr>
            <w:top w:val="none" w:sz="0" w:space="0" w:color="auto"/>
            <w:left w:val="none" w:sz="0" w:space="0" w:color="auto"/>
            <w:bottom w:val="none" w:sz="0" w:space="0" w:color="auto"/>
            <w:right w:val="none" w:sz="0" w:space="0" w:color="auto"/>
          </w:divBdr>
        </w:div>
        <w:div w:id="1237320284">
          <w:marLeft w:val="0"/>
          <w:marRight w:val="0"/>
          <w:marTop w:val="0"/>
          <w:marBottom w:val="0"/>
          <w:divBdr>
            <w:top w:val="none" w:sz="0" w:space="0" w:color="auto"/>
            <w:left w:val="none" w:sz="0" w:space="0" w:color="auto"/>
            <w:bottom w:val="none" w:sz="0" w:space="0" w:color="auto"/>
            <w:right w:val="none" w:sz="0" w:space="0" w:color="auto"/>
          </w:divBdr>
        </w:div>
        <w:div w:id="2059157124">
          <w:marLeft w:val="0"/>
          <w:marRight w:val="0"/>
          <w:marTop w:val="0"/>
          <w:marBottom w:val="0"/>
          <w:divBdr>
            <w:top w:val="none" w:sz="0" w:space="0" w:color="auto"/>
            <w:left w:val="none" w:sz="0" w:space="0" w:color="auto"/>
            <w:bottom w:val="none" w:sz="0" w:space="0" w:color="auto"/>
            <w:right w:val="none" w:sz="0" w:space="0" w:color="auto"/>
          </w:divBdr>
        </w:div>
        <w:div w:id="1888225722">
          <w:marLeft w:val="0"/>
          <w:marRight w:val="0"/>
          <w:marTop w:val="0"/>
          <w:marBottom w:val="0"/>
          <w:divBdr>
            <w:top w:val="none" w:sz="0" w:space="0" w:color="auto"/>
            <w:left w:val="none" w:sz="0" w:space="0" w:color="auto"/>
            <w:bottom w:val="none" w:sz="0" w:space="0" w:color="auto"/>
            <w:right w:val="none" w:sz="0" w:space="0" w:color="auto"/>
          </w:divBdr>
        </w:div>
        <w:div w:id="529882946">
          <w:marLeft w:val="0"/>
          <w:marRight w:val="0"/>
          <w:marTop w:val="0"/>
          <w:marBottom w:val="0"/>
          <w:divBdr>
            <w:top w:val="none" w:sz="0" w:space="0" w:color="auto"/>
            <w:left w:val="none" w:sz="0" w:space="0" w:color="auto"/>
            <w:bottom w:val="none" w:sz="0" w:space="0" w:color="auto"/>
            <w:right w:val="none" w:sz="0" w:space="0" w:color="auto"/>
          </w:divBdr>
        </w:div>
        <w:div w:id="161630668">
          <w:marLeft w:val="0"/>
          <w:marRight w:val="0"/>
          <w:marTop w:val="0"/>
          <w:marBottom w:val="0"/>
          <w:divBdr>
            <w:top w:val="none" w:sz="0" w:space="0" w:color="auto"/>
            <w:left w:val="none" w:sz="0" w:space="0" w:color="auto"/>
            <w:bottom w:val="none" w:sz="0" w:space="0" w:color="auto"/>
            <w:right w:val="none" w:sz="0" w:space="0" w:color="auto"/>
          </w:divBdr>
        </w:div>
        <w:div w:id="1021709363">
          <w:marLeft w:val="0"/>
          <w:marRight w:val="0"/>
          <w:marTop w:val="0"/>
          <w:marBottom w:val="0"/>
          <w:divBdr>
            <w:top w:val="none" w:sz="0" w:space="0" w:color="auto"/>
            <w:left w:val="none" w:sz="0" w:space="0" w:color="auto"/>
            <w:bottom w:val="none" w:sz="0" w:space="0" w:color="auto"/>
            <w:right w:val="none" w:sz="0" w:space="0" w:color="auto"/>
          </w:divBdr>
        </w:div>
        <w:div w:id="12533591">
          <w:marLeft w:val="0"/>
          <w:marRight w:val="0"/>
          <w:marTop w:val="0"/>
          <w:marBottom w:val="0"/>
          <w:divBdr>
            <w:top w:val="none" w:sz="0" w:space="0" w:color="auto"/>
            <w:left w:val="none" w:sz="0" w:space="0" w:color="auto"/>
            <w:bottom w:val="none" w:sz="0" w:space="0" w:color="auto"/>
            <w:right w:val="none" w:sz="0" w:space="0" w:color="auto"/>
          </w:divBdr>
        </w:div>
        <w:div w:id="1956787375">
          <w:marLeft w:val="0"/>
          <w:marRight w:val="0"/>
          <w:marTop w:val="0"/>
          <w:marBottom w:val="0"/>
          <w:divBdr>
            <w:top w:val="none" w:sz="0" w:space="0" w:color="auto"/>
            <w:left w:val="none" w:sz="0" w:space="0" w:color="auto"/>
            <w:bottom w:val="none" w:sz="0" w:space="0" w:color="auto"/>
            <w:right w:val="none" w:sz="0" w:space="0" w:color="auto"/>
          </w:divBdr>
        </w:div>
        <w:div w:id="1046568313">
          <w:marLeft w:val="0"/>
          <w:marRight w:val="0"/>
          <w:marTop w:val="0"/>
          <w:marBottom w:val="0"/>
          <w:divBdr>
            <w:top w:val="none" w:sz="0" w:space="0" w:color="auto"/>
            <w:left w:val="none" w:sz="0" w:space="0" w:color="auto"/>
            <w:bottom w:val="none" w:sz="0" w:space="0" w:color="auto"/>
            <w:right w:val="none" w:sz="0" w:space="0" w:color="auto"/>
          </w:divBdr>
        </w:div>
        <w:div w:id="48653815">
          <w:marLeft w:val="0"/>
          <w:marRight w:val="0"/>
          <w:marTop w:val="0"/>
          <w:marBottom w:val="0"/>
          <w:divBdr>
            <w:top w:val="none" w:sz="0" w:space="0" w:color="auto"/>
            <w:left w:val="none" w:sz="0" w:space="0" w:color="auto"/>
            <w:bottom w:val="none" w:sz="0" w:space="0" w:color="auto"/>
            <w:right w:val="none" w:sz="0" w:space="0" w:color="auto"/>
          </w:divBdr>
        </w:div>
        <w:div w:id="1411931157">
          <w:marLeft w:val="0"/>
          <w:marRight w:val="0"/>
          <w:marTop w:val="0"/>
          <w:marBottom w:val="0"/>
          <w:divBdr>
            <w:top w:val="none" w:sz="0" w:space="0" w:color="auto"/>
            <w:left w:val="none" w:sz="0" w:space="0" w:color="auto"/>
            <w:bottom w:val="none" w:sz="0" w:space="0" w:color="auto"/>
            <w:right w:val="none" w:sz="0" w:space="0" w:color="auto"/>
          </w:divBdr>
        </w:div>
      </w:divsChild>
    </w:div>
    <w:div w:id="1016268253">
      <w:bodyDiv w:val="1"/>
      <w:marLeft w:val="0"/>
      <w:marRight w:val="0"/>
      <w:marTop w:val="0"/>
      <w:marBottom w:val="0"/>
      <w:divBdr>
        <w:top w:val="none" w:sz="0" w:space="0" w:color="auto"/>
        <w:left w:val="none" w:sz="0" w:space="0" w:color="auto"/>
        <w:bottom w:val="none" w:sz="0" w:space="0" w:color="auto"/>
        <w:right w:val="none" w:sz="0" w:space="0" w:color="auto"/>
      </w:divBdr>
      <w:divsChild>
        <w:div w:id="1021476090">
          <w:marLeft w:val="0"/>
          <w:marRight w:val="0"/>
          <w:marTop w:val="0"/>
          <w:marBottom w:val="0"/>
          <w:divBdr>
            <w:top w:val="none" w:sz="0" w:space="0" w:color="auto"/>
            <w:left w:val="none" w:sz="0" w:space="0" w:color="auto"/>
            <w:bottom w:val="none" w:sz="0" w:space="0" w:color="auto"/>
            <w:right w:val="none" w:sz="0" w:space="0" w:color="auto"/>
          </w:divBdr>
        </w:div>
        <w:div w:id="1029179166">
          <w:marLeft w:val="0"/>
          <w:marRight w:val="0"/>
          <w:marTop w:val="0"/>
          <w:marBottom w:val="0"/>
          <w:divBdr>
            <w:top w:val="none" w:sz="0" w:space="0" w:color="auto"/>
            <w:left w:val="none" w:sz="0" w:space="0" w:color="auto"/>
            <w:bottom w:val="none" w:sz="0" w:space="0" w:color="auto"/>
            <w:right w:val="none" w:sz="0" w:space="0" w:color="auto"/>
          </w:divBdr>
        </w:div>
        <w:div w:id="320625540">
          <w:marLeft w:val="0"/>
          <w:marRight w:val="0"/>
          <w:marTop w:val="0"/>
          <w:marBottom w:val="0"/>
          <w:divBdr>
            <w:top w:val="none" w:sz="0" w:space="0" w:color="auto"/>
            <w:left w:val="none" w:sz="0" w:space="0" w:color="auto"/>
            <w:bottom w:val="none" w:sz="0" w:space="0" w:color="auto"/>
            <w:right w:val="none" w:sz="0" w:space="0" w:color="auto"/>
          </w:divBdr>
        </w:div>
        <w:div w:id="1970936532">
          <w:marLeft w:val="0"/>
          <w:marRight w:val="0"/>
          <w:marTop w:val="0"/>
          <w:marBottom w:val="0"/>
          <w:divBdr>
            <w:top w:val="none" w:sz="0" w:space="0" w:color="auto"/>
            <w:left w:val="none" w:sz="0" w:space="0" w:color="auto"/>
            <w:bottom w:val="none" w:sz="0" w:space="0" w:color="auto"/>
            <w:right w:val="none" w:sz="0" w:space="0" w:color="auto"/>
          </w:divBdr>
        </w:div>
        <w:div w:id="1459177440">
          <w:marLeft w:val="0"/>
          <w:marRight w:val="0"/>
          <w:marTop w:val="0"/>
          <w:marBottom w:val="0"/>
          <w:divBdr>
            <w:top w:val="none" w:sz="0" w:space="0" w:color="auto"/>
            <w:left w:val="none" w:sz="0" w:space="0" w:color="auto"/>
            <w:bottom w:val="none" w:sz="0" w:space="0" w:color="auto"/>
            <w:right w:val="none" w:sz="0" w:space="0" w:color="auto"/>
          </w:divBdr>
        </w:div>
        <w:div w:id="111290740">
          <w:marLeft w:val="0"/>
          <w:marRight w:val="0"/>
          <w:marTop w:val="0"/>
          <w:marBottom w:val="0"/>
          <w:divBdr>
            <w:top w:val="none" w:sz="0" w:space="0" w:color="auto"/>
            <w:left w:val="none" w:sz="0" w:space="0" w:color="auto"/>
            <w:bottom w:val="none" w:sz="0" w:space="0" w:color="auto"/>
            <w:right w:val="none" w:sz="0" w:space="0" w:color="auto"/>
          </w:divBdr>
        </w:div>
        <w:div w:id="1591697878">
          <w:marLeft w:val="0"/>
          <w:marRight w:val="0"/>
          <w:marTop w:val="0"/>
          <w:marBottom w:val="0"/>
          <w:divBdr>
            <w:top w:val="none" w:sz="0" w:space="0" w:color="auto"/>
            <w:left w:val="none" w:sz="0" w:space="0" w:color="auto"/>
            <w:bottom w:val="none" w:sz="0" w:space="0" w:color="auto"/>
            <w:right w:val="none" w:sz="0" w:space="0" w:color="auto"/>
          </w:divBdr>
        </w:div>
        <w:div w:id="1639453480">
          <w:marLeft w:val="0"/>
          <w:marRight w:val="0"/>
          <w:marTop w:val="0"/>
          <w:marBottom w:val="0"/>
          <w:divBdr>
            <w:top w:val="none" w:sz="0" w:space="0" w:color="auto"/>
            <w:left w:val="none" w:sz="0" w:space="0" w:color="auto"/>
            <w:bottom w:val="none" w:sz="0" w:space="0" w:color="auto"/>
            <w:right w:val="none" w:sz="0" w:space="0" w:color="auto"/>
          </w:divBdr>
        </w:div>
        <w:div w:id="1953704156">
          <w:marLeft w:val="0"/>
          <w:marRight w:val="0"/>
          <w:marTop w:val="0"/>
          <w:marBottom w:val="0"/>
          <w:divBdr>
            <w:top w:val="none" w:sz="0" w:space="0" w:color="auto"/>
            <w:left w:val="none" w:sz="0" w:space="0" w:color="auto"/>
            <w:bottom w:val="none" w:sz="0" w:space="0" w:color="auto"/>
            <w:right w:val="none" w:sz="0" w:space="0" w:color="auto"/>
          </w:divBdr>
        </w:div>
        <w:div w:id="120005793">
          <w:marLeft w:val="0"/>
          <w:marRight w:val="0"/>
          <w:marTop w:val="0"/>
          <w:marBottom w:val="0"/>
          <w:divBdr>
            <w:top w:val="none" w:sz="0" w:space="0" w:color="auto"/>
            <w:left w:val="none" w:sz="0" w:space="0" w:color="auto"/>
            <w:bottom w:val="none" w:sz="0" w:space="0" w:color="auto"/>
            <w:right w:val="none" w:sz="0" w:space="0" w:color="auto"/>
          </w:divBdr>
        </w:div>
        <w:div w:id="1389107428">
          <w:marLeft w:val="0"/>
          <w:marRight w:val="0"/>
          <w:marTop w:val="0"/>
          <w:marBottom w:val="0"/>
          <w:divBdr>
            <w:top w:val="none" w:sz="0" w:space="0" w:color="auto"/>
            <w:left w:val="none" w:sz="0" w:space="0" w:color="auto"/>
            <w:bottom w:val="none" w:sz="0" w:space="0" w:color="auto"/>
            <w:right w:val="none" w:sz="0" w:space="0" w:color="auto"/>
          </w:divBdr>
        </w:div>
        <w:div w:id="2025090972">
          <w:marLeft w:val="0"/>
          <w:marRight w:val="0"/>
          <w:marTop w:val="0"/>
          <w:marBottom w:val="0"/>
          <w:divBdr>
            <w:top w:val="none" w:sz="0" w:space="0" w:color="auto"/>
            <w:left w:val="none" w:sz="0" w:space="0" w:color="auto"/>
            <w:bottom w:val="none" w:sz="0" w:space="0" w:color="auto"/>
            <w:right w:val="none" w:sz="0" w:space="0" w:color="auto"/>
          </w:divBdr>
        </w:div>
        <w:div w:id="1664813359">
          <w:marLeft w:val="0"/>
          <w:marRight w:val="0"/>
          <w:marTop w:val="0"/>
          <w:marBottom w:val="0"/>
          <w:divBdr>
            <w:top w:val="none" w:sz="0" w:space="0" w:color="auto"/>
            <w:left w:val="none" w:sz="0" w:space="0" w:color="auto"/>
            <w:bottom w:val="none" w:sz="0" w:space="0" w:color="auto"/>
            <w:right w:val="none" w:sz="0" w:space="0" w:color="auto"/>
          </w:divBdr>
        </w:div>
        <w:div w:id="1289824552">
          <w:marLeft w:val="0"/>
          <w:marRight w:val="0"/>
          <w:marTop w:val="0"/>
          <w:marBottom w:val="0"/>
          <w:divBdr>
            <w:top w:val="none" w:sz="0" w:space="0" w:color="auto"/>
            <w:left w:val="none" w:sz="0" w:space="0" w:color="auto"/>
            <w:bottom w:val="none" w:sz="0" w:space="0" w:color="auto"/>
            <w:right w:val="none" w:sz="0" w:space="0" w:color="auto"/>
          </w:divBdr>
        </w:div>
        <w:div w:id="2119522679">
          <w:marLeft w:val="0"/>
          <w:marRight w:val="0"/>
          <w:marTop w:val="0"/>
          <w:marBottom w:val="0"/>
          <w:divBdr>
            <w:top w:val="none" w:sz="0" w:space="0" w:color="auto"/>
            <w:left w:val="none" w:sz="0" w:space="0" w:color="auto"/>
            <w:bottom w:val="none" w:sz="0" w:space="0" w:color="auto"/>
            <w:right w:val="none" w:sz="0" w:space="0" w:color="auto"/>
          </w:divBdr>
        </w:div>
      </w:divsChild>
    </w:div>
    <w:div w:id="1293319384">
      <w:bodyDiv w:val="1"/>
      <w:marLeft w:val="0"/>
      <w:marRight w:val="0"/>
      <w:marTop w:val="0"/>
      <w:marBottom w:val="0"/>
      <w:divBdr>
        <w:top w:val="none" w:sz="0" w:space="0" w:color="auto"/>
        <w:left w:val="none" w:sz="0" w:space="0" w:color="auto"/>
        <w:bottom w:val="none" w:sz="0" w:space="0" w:color="auto"/>
        <w:right w:val="none" w:sz="0" w:space="0" w:color="auto"/>
      </w:divBdr>
      <w:divsChild>
        <w:div w:id="37364792">
          <w:marLeft w:val="0"/>
          <w:marRight w:val="0"/>
          <w:marTop w:val="0"/>
          <w:marBottom w:val="0"/>
          <w:divBdr>
            <w:top w:val="none" w:sz="0" w:space="0" w:color="auto"/>
            <w:left w:val="none" w:sz="0" w:space="0" w:color="auto"/>
            <w:bottom w:val="none" w:sz="0" w:space="0" w:color="auto"/>
            <w:right w:val="none" w:sz="0" w:space="0" w:color="auto"/>
          </w:divBdr>
        </w:div>
        <w:div w:id="165440275">
          <w:marLeft w:val="0"/>
          <w:marRight w:val="0"/>
          <w:marTop w:val="0"/>
          <w:marBottom w:val="0"/>
          <w:divBdr>
            <w:top w:val="none" w:sz="0" w:space="0" w:color="auto"/>
            <w:left w:val="none" w:sz="0" w:space="0" w:color="auto"/>
            <w:bottom w:val="none" w:sz="0" w:space="0" w:color="auto"/>
            <w:right w:val="none" w:sz="0" w:space="0" w:color="auto"/>
          </w:divBdr>
        </w:div>
        <w:div w:id="1309900124">
          <w:marLeft w:val="0"/>
          <w:marRight w:val="0"/>
          <w:marTop w:val="0"/>
          <w:marBottom w:val="0"/>
          <w:divBdr>
            <w:top w:val="none" w:sz="0" w:space="0" w:color="auto"/>
            <w:left w:val="none" w:sz="0" w:space="0" w:color="auto"/>
            <w:bottom w:val="none" w:sz="0" w:space="0" w:color="auto"/>
            <w:right w:val="none" w:sz="0" w:space="0" w:color="auto"/>
          </w:divBdr>
        </w:div>
        <w:div w:id="1826433332">
          <w:marLeft w:val="0"/>
          <w:marRight w:val="0"/>
          <w:marTop w:val="0"/>
          <w:marBottom w:val="0"/>
          <w:divBdr>
            <w:top w:val="none" w:sz="0" w:space="0" w:color="auto"/>
            <w:left w:val="none" w:sz="0" w:space="0" w:color="auto"/>
            <w:bottom w:val="none" w:sz="0" w:space="0" w:color="auto"/>
            <w:right w:val="none" w:sz="0" w:space="0" w:color="auto"/>
          </w:divBdr>
        </w:div>
      </w:divsChild>
    </w:div>
    <w:div w:id="1446072258">
      <w:bodyDiv w:val="1"/>
      <w:marLeft w:val="0"/>
      <w:marRight w:val="0"/>
      <w:marTop w:val="0"/>
      <w:marBottom w:val="0"/>
      <w:divBdr>
        <w:top w:val="none" w:sz="0" w:space="0" w:color="auto"/>
        <w:left w:val="none" w:sz="0" w:space="0" w:color="auto"/>
        <w:bottom w:val="none" w:sz="0" w:space="0" w:color="auto"/>
        <w:right w:val="none" w:sz="0" w:space="0" w:color="auto"/>
      </w:divBdr>
      <w:divsChild>
        <w:div w:id="240262312">
          <w:marLeft w:val="0"/>
          <w:marRight w:val="0"/>
          <w:marTop w:val="0"/>
          <w:marBottom w:val="0"/>
          <w:divBdr>
            <w:top w:val="none" w:sz="0" w:space="0" w:color="auto"/>
            <w:left w:val="none" w:sz="0" w:space="0" w:color="auto"/>
            <w:bottom w:val="none" w:sz="0" w:space="0" w:color="auto"/>
            <w:right w:val="none" w:sz="0" w:space="0" w:color="auto"/>
          </w:divBdr>
        </w:div>
        <w:div w:id="1476220332">
          <w:marLeft w:val="0"/>
          <w:marRight w:val="0"/>
          <w:marTop w:val="0"/>
          <w:marBottom w:val="0"/>
          <w:divBdr>
            <w:top w:val="none" w:sz="0" w:space="0" w:color="auto"/>
            <w:left w:val="none" w:sz="0" w:space="0" w:color="auto"/>
            <w:bottom w:val="none" w:sz="0" w:space="0" w:color="auto"/>
            <w:right w:val="none" w:sz="0" w:space="0" w:color="auto"/>
          </w:divBdr>
        </w:div>
        <w:div w:id="910118793">
          <w:marLeft w:val="0"/>
          <w:marRight w:val="0"/>
          <w:marTop w:val="0"/>
          <w:marBottom w:val="0"/>
          <w:divBdr>
            <w:top w:val="none" w:sz="0" w:space="0" w:color="auto"/>
            <w:left w:val="none" w:sz="0" w:space="0" w:color="auto"/>
            <w:bottom w:val="none" w:sz="0" w:space="0" w:color="auto"/>
            <w:right w:val="none" w:sz="0" w:space="0" w:color="auto"/>
          </w:divBdr>
        </w:div>
        <w:div w:id="1296643616">
          <w:marLeft w:val="0"/>
          <w:marRight w:val="0"/>
          <w:marTop w:val="0"/>
          <w:marBottom w:val="0"/>
          <w:divBdr>
            <w:top w:val="none" w:sz="0" w:space="0" w:color="auto"/>
            <w:left w:val="none" w:sz="0" w:space="0" w:color="auto"/>
            <w:bottom w:val="none" w:sz="0" w:space="0" w:color="auto"/>
            <w:right w:val="none" w:sz="0" w:space="0" w:color="auto"/>
          </w:divBdr>
        </w:div>
        <w:div w:id="276721051">
          <w:marLeft w:val="0"/>
          <w:marRight w:val="0"/>
          <w:marTop w:val="0"/>
          <w:marBottom w:val="0"/>
          <w:divBdr>
            <w:top w:val="none" w:sz="0" w:space="0" w:color="auto"/>
            <w:left w:val="none" w:sz="0" w:space="0" w:color="auto"/>
            <w:bottom w:val="none" w:sz="0" w:space="0" w:color="auto"/>
            <w:right w:val="none" w:sz="0" w:space="0" w:color="auto"/>
          </w:divBdr>
        </w:div>
        <w:div w:id="2094164117">
          <w:marLeft w:val="0"/>
          <w:marRight w:val="0"/>
          <w:marTop w:val="0"/>
          <w:marBottom w:val="0"/>
          <w:divBdr>
            <w:top w:val="none" w:sz="0" w:space="0" w:color="auto"/>
            <w:left w:val="none" w:sz="0" w:space="0" w:color="auto"/>
            <w:bottom w:val="none" w:sz="0" w:space="0" w:color="auto"/>
            <w:right w:val="none" w:sz="0" w:space="0" w:color="auto"/>
          </w:divBdr>
        </w:div>
      </w:divsChild>
    </w:div>
    <w:div w:id="1525709826">
      <w:bodyDiv w:val="1"/>
      <w:marLeft w:val="0"/>
      <w:marRight w:val="0"/>
      <w:marTop w:val="0"/>
      <w:marBottom w:val="0"/>
      <w:divBdr>
        <w:top w:val="none" w:sz="0" w:space="0" w:color="auto"/>
        <w:left w:val="none" w:sz="0" w:space="0" w:color="auto"/>
        <w:bottom w:val="none" w:sz="0" w:space="0" w:color="auto"/>
        <w:right w:val="none" w:sz="0" w:space="0" w:color="auto"/>
      </w:divBdr>
      <w:divsChild>
        <w:div w:id="1996756726">
          <w:marLeft w:val="0"/>
          <w:marRight w:val="0"/>
          <w:marTop w:val="0"/>
          <w:marBottom w:val="0"/>
          <w:divBdr>
            <w:top w:val="none" w:sz="0" w:space="0" w:color="auto"/>
            <w:left w:val="none" w:sz="0" w:space="0" w:color="auto"/>
            <w:bottom w:val="none" w:sz="0" w:space="0" w:color="auto"/>
            <w:right w:val="none" w:sz="0" w:space="0" w:color="auto"/>
          </w:divBdr>
        </w:div>
        <w:div w:id="1615092225">
          <w:marLeft w:val="0"/>
          <w:marRight w:val="0"/>
          <w:marTop w:val="0"/>
          <w:marBottom w:val="0"/>
          <w:divBdr>
            <w:top w:val="none" w:sz="0" w:space="0" w:color="auto"/>
            <w:left w:val="none" w:sz="0" w:space="0" w:color="auto"/>
            <w:bottom w:val="none" w:sz="0" w:space="0" w:color="auto"/>
            <w:right w:val="none" w:sz="0" w:space="0" w:color="auto"/>
          </w:divBdr>
        </w:div>
        <w:div w:id="208106263">
          <w:marLeft w:val="0"/>
          <w:marRight w:val="0"/>
          <w:marTop w:val="0"/>
          <w:marBottom w:val="0"/>
          <w:divBdr>
            <w:top w:val="none" w:sz="0" w:space="0" w:color="auto"/>
            <w:left w:val="none" w:sz="0" w:space="0" w:color="auto"/>
            <w:bottom w:val="none" w:sz="0" w:space="0" w:color="auto"/>
            <w:right w:val="none" w:sz="0" w:space="0" w:color="auto"/>
          </w:divBdr>
        </w:div>
        <w:div w:id="1804077992">
          <w:marLeft w:val="0"/>
          <w:marRight w:val="0"/>
          <w:marTop w:val="0"/>
          <w:marBottom w:val="0"/>
          <w:divBdr>
            <w:top w:val="none" w:sz="0" w:space="0" w:color="auto"/>
            <w:left w:val="none" w:sz="0" w:space="0" w:color="auto"/>
            <w:bottom w:val="none" w:sz="0" w:space="0" w:color="auto"/>
            <w:right w:val="none" w:sz="0" w:space="0" w:color="auto"/>
          </w:divBdr>
        </w:div>
        <w:div w:id="1226187854">
          <w:marLeft w:val="0"/>
          <w:marRight w:val="0"/>
          <w:marTop w:val="0"/>
          <w:marBottom w:val="0"/>
          <w:divBdr>
            <w:top w:val="none" w:sz="0" w:space="0" w:color="auto"/>
            <w:left w:val="none" w:sz="0" w:space="0" w:color="auto"/>
            <w:bottom w:val="none" w:sz="0" w:space="0" w:color="auto"/>
            <w:right w:val="none" w:sz="0" w:space="0" w:color="auto"/>
          </w:divBdr>
        </w:div>
        <w:div w:id="1694259204">
          <w:marLeft w:val="0"/>
          <w:marRight w:val="0"/>
          <w:marTop w:val="0"/>
          <w:marBottom w:val="0"/>
          <w:divBdr>
            <w:top w:val="none" w:sz="0" w:space="0" w:color="auto"/>
            <w:left w:val="none" w:sz="0" w:space="0" w:color="auto"/>
            <w:bottom w:val="none" w:sz="0" w:space="0" w:color="auto"/>
            <w:right w:val="none" w:sz="0" w:space="0" w:color="auto"/>
          </w:divBdr>
        </w:div>
        <w:div w:id="636029167">
          <w:marLeft w:val="0"/>
          <w:marRight w:val="0"/>
          <w:marTop w:val="0"/>
          <w:marBottom w:val="0"/>
          <w:divBdr>
            <w:top w:val="none" w:sz="0" w:space="0" w:color="auto"/>
            <w:left w:val="none" w:sz="0" w:space="0" w:color="auto"/>
            <w:bottom w:val="none" w:sz="0" w:space="0" w:color="auto"/>
            <w:right w:val="none" w:sz="0" w:space="0" w:color="auto"/>
          </w:divBdr>
        </w:div>
        <w:div w:id="938948938">
          <w:marLeft w:val="0"/>
          <w:marRight w:val="0"/>
          <w:marTop w:val="0"/>
          <w:marBottom w:val="0"/>
          <w:divBdr>
            <w:top w:val="none" w:sz="0" w:space="0" w:color="auto"/>
            <w:left w:val="none" w:sz="0" w:space="0" w:color="auto"/>
            <w:bottom w:val="none" w:sz="0" w:space="0" w:color="auto"/>
            <w:right w:val="none" w:sz="0" w:space="0" w:color="auto"/>
          </w:divBdr>
        </w:div>
        <w:div w:id="1843861213">
          <w:marLeft w:val="0"/>
          <w:marRight w:val="0"/>
          <w:marTop w:val="0"/>
          <w:marBottom w:val="0"/>
          <w:divBdr>
            <w:top w:val="none" w:sz="0" w:space="0" w:color="auto"/>
            <w:left w:val="none" w:sz="0" w:space="0" w:color="auto"/>
            <w:bottom w:val="none" w:sz="0" w:space="0" w:color="auto"/>
            <w:right w:val="none" w:sz="0" w:space="0" w:color="auto"/>
          </w:divBdr>
        </w:div>
        <w:div w:id="823856227">
          <w:marLeft w:val="0"/>
          <w:marRight w:val="0"/>
          <w:marTop w:val="0"/>
          <w:marBottom w:val="0"/>
          <w:divBdr>
            <w:top w:val="none" w:sz="0" w:space="0" w:color="auto"/>
            <w:left w:val="none" w:sz="0" w:space="0" w:color="auto"/>
            <w:bottom w:val="none" w:sz="0" w:space="0" w:color="auto"/>
            <w:right w:val="none" w:sz="0" w:space="0" w:color="auto"/>
          </w:divBdr>
        </w:div>
        <w:div w:id="952245630">
          <w:marLeft w:val="0"/>
          <w:marRight w:val="0"/>
          <w:marTop w:val="0"/>
          <w:marBottom w:val="0"/>
          <w:divBdr>
            <w:top w:val="none" w:sz="0" w:space="0" w:color="auto"/>
            <w:left w:val="none" w:sz="0" w:space="0" w:color="auto"/>
            <w:bottom w:val="none" w:sz="0" w:space="0" w:color="auto"/>
            <w:right w:val="none" w:sz="0" w:space="0" w:color="auto"/>
          </w:divBdr>
        </w:div>
        <w:div w:id="1792358212">
          <w:marLeft w:val="0"/>
          <w:marRight w:val="0"/>
          <w:marTop w:val="0"/>
          <w:marBottom w:val="0"/>
          <w:divBdr>
            <w:top w:val="none" w:sz="0" w:space="0" w:color="auto"/>
            <w:left w:val="none" w:sz="0" w:space="0" w:color="auto"/>
            <w:bottom w:val="none" w:sz="0" w:space="0" w:color="auto"/>
            <w:right w:val="none" w:sz="0" w:space="0" w:color="auto"/>
          </w:divBdr>
        </w:div>
        <w:div w:id="951086427">
          <w:marLeft w:val="0"/>
          <w:marRight w:val="0"/>
          <w:marTop w:val="0"/>
          <w:marBottom w:val="0"/>
          <w:divBdr>
            <w:top w:val="none" w:sz="0" w:space="0" w:color="auto"/>
            <w:left w:val="none" w:sz="0" w:space="0" w:color="auto"/>
            <w:bottom w:val="none" w:sz="0" w:space="0" w:color="auto"/>
            <w:right w:val="none" w:sz="0" w:space="0" w:color="auto"/>
          </w:divBdr>
        </w:div>
        <w:div w:id="1934822334">
          <w:marLeft w:val="0"/>
          <w:marRight w:val="0"/>
          <w:marTop w:val="0"/>
          <w:marBottom w:val="0"/>
          <w:divBdr>
            <w:top w:val="none" w:sz="0" w:space="0" w:color="auto"/>
            <w:left w:val="none" w:sz="0" w:space="0" w:color="auto"/>
            <w:bottom w:val="none" w:sz="0" w:space="0" w:color="auto"/>
            <w:right w:val="none" w:sz="0" w:space="0" w:color="auto"/>
          </w:divBdr>
        </w:div>
        <w:div w:id="262232322">
          <w:marLeft w:val="0"/>
          <w:marRight w:val="0"/>
          <w:marTop w:val="0"/>
          <w:marBottom w:val="0"/>
          <w:divBdr>
            <w:top w:val="none" w:sz="0" w:space="0" w:color="auto"/>
            <w:left w:val="none" w:sz="0" w:space="0" w:color="auto"/>
            <w:bottom w:val="none" w:sz="0" w:space="0" w:color="auto"/>
            <w:right w:val="none" w:sz="0" w:space="0" w:color="auto"/>
          </w:divBdr>
        </w:div>
        <w:div w:id="878056946">
          <w:marLeft w:val="0"/>
          <w:marRight w:val="0"/>
          <w:marTop w:val="0"/>
          <w:marBottom w:val="0"/>
          <w:divBdr>
            <w:top w:val="none" w:sz="0" w:space="0" w:color="auto"/>
            <w:left w:val="none" w:sz="0" w:space="0" w:color="auto"/>
            <w:bottom w:val="none" w:sz="0" w:space="0" w:color="auto"/>
            <w:right w:val="none" w:sz="0" w:space="0" w:color="auto"/>
          </w:divBdr>
        </w:div>
        <w:div w:id="1931159204">
          <w:marLeft w:val="0"/>
          <w:marRight w:val="0"/>
          <w:marTop w:val="0"/>
          <w:marBottom w:val="0"/>
          <w:divBdr>
            <w:top w:val="none" w:sz="0" w:space="0" w:color="auto"/>
            <w:left w:val="none" w:sz="0" w:space="0" w:color="auto"/>
            <w:bottom w:val="none" w:sz="0" w:space="0" w:color="auto"/>
            <w:right w:val="none" w:sz="0" w:space="0" w:color="auto"/>
          </w:divBdr>
        </w:div>
        <w:div w:id="126708452">
          <w:marLeft w:val="0"/>
          <w:marRight w:val="0"/>
          <w:marTop w:val="0"/>
          <w:marBottom w:val="0"/>
          <w:divBdr>
            <w:top w:val="none" w:sz="0" w:space="0" w:color="auto"/>
            <w:left w:val="none" w:sz="0" w:space="0" w:color="auto"/>
            <w:bottom w:val="none" w:sz="0" w:space="0" w:color="auto"/>
            <w:right w:val="none" w:sz="0" w:space="0" w:color="auto"/>
          </w:divBdr>
        </w:div>
        <w:div w:id="1287932845">
          <w:marLeft w:val="0"/>
          <w:marRight w:val="0"/>
          <w:marTop w:val="0"/>
          <w:marBottom w:val="0"/>
          <w:divBdr>
            <w:top w:val="none" w:sz="0" w:space="0" w:color="auto"/>
            <w:left w:val="none" w:sz="0" w:space="0" w:color="auto"/>
            <w:bottom w:val="none" w:sz="0" w:space="0" w:color="auto"/>
            <w:right w:val="none" w:sz="0" w:space="0" w:color="auto"/>
          </w:divBdr>
        </w:div>
        <w:div w:id="1021854302">
          <w:marLeft w:val="0"/>
          <w:marRight w:val="0"/>
          <w:marTop w:val="0"/>
          <w:marBottom w:val="0"/>
          <w:divBdr>
            <w:top w:val="none" w:sz="0" w:space="0" w:color="auto"/>
            <w:left w:val="none" w:sz="0" w:space="0" w:color="auto"/>
            <w:bottom w:val="none" w:sz="0" w:space="0" w:color="auto"/>
            <w:right w:val="none" w:sz="0" w:space="0" w:color="auto"/>
          </w:divBdr>
        </w:div>
        <w:div w:id="433526315">
          <w:marLeft w:val="0"/>
          <w:marRight w:val="0"/>
          <w:marTop w:val="0"/>
          <w:marBottom w:val="0"/>
          <w:divBdr>
            <w:top w:val="none" w:sz="0" w:space="0" w:color="auto"/>
            <w:left w:val="none" w:sz="0" w:space="0" w:color="auto"/>
            <w:bottom w:val="none" w:sz="0" w:space="0" w:color="auto"/>
            <w:right w:val="none" w:sz="0" w:space="0" w:color="auto"/>
          </w:divBdr>
        </w:div>
        <w:div w:id="1998880249">
          <w:marLeft w:val="0"/>
          <w:marRight w:val="0"/>
          <w:marTop w:val="0"/>
          <w:marBottom w:val="0"/>
          <w:divBdr>
            <w:top w:val="none" w:sz="0" w:space="0" w:color="auto"/>
            <w:left w:val="none" w:sz="0" w:space="0" w:color="auto"/>
            <w:bottom w:val="none" w:sz="0" w:space="0" w:color="auto"/>
            <w:right w:val="none" w:sz="0" w:space="0" w:color="auto"/>
          </w:divBdr>
        </w:div>
        <w:div w:id="2033679668">
          <w:marLeft w:val="0"/>
          <w:marRight w:val="0"/>
          <w:marTop w:val="0"/>
          <w:marBottom w:val="0"/>
          <w:divBdr>
            <w:top w:val="none" w:sz="0" w:space="0" w:color="auto"/>
            <w:left w:val="none" w:sz="0" w:space="0" w:color="auto"/>
            <w:bottom w:val="none" w:sz="0" w:space="0" w:color="auto"/>
            <w:right w:val="none" w:sz="0" w:space="0" w:color="auto"/>
          </w:divBdr>
        </w:div>
      </w:divsChild>
    </w:div>
    <w:div w:id="1786656954">
      <w:bodyDiv w:val="1"/>
      <w:marLeft w:val="0"/>
      <w:marRight w:val="0"/>
      <w:marTop w:val="0"/>
      <w:marBottom w:val="0"/>
      <w:divBdr>
        <w:top w:val="none" w:sz="0" w:space="0" w:color="auto"/>
        <w:left w:val="none" w:sz="0" w:space="0" w:color="auto"/>
        <w:bottom w:val="none" w:sz="0" w:space="0" w:color="auto"/>
        <w:right w:val="none" w:sz="0" w:space="0" w:color="auto"/>
      </w:divBdr>
      <w:divsChild>
        <w:div w:id="1214196805">
          <w:marLeft w:val="0"/>
          <w:marRight w:val="0"/>
          <w:marTop w:val="0"/>
          <w:marBottom w:val="300"/>
          <w:divBdr>
            <w:top w:val="none" w:sz="0" w:space="0" w:color="auto"/>
            <w:left w:val="none" w:sz="0" w:space="0" w:color="auto"/>
            <w:bottom w:val="single" w:sz="6" w:space="6" w:color="CCCCCC"/>
            <w:right w:val="none" w:sz="0" w:space="0" w:color="auto"/>
          </w:divBdr>
        </w:div>
      </w:divsChild>
    </w:div>
    <w:div w:id="1961301529">
      <w:bodyDiv w:val="1"/>
      <w:marLeft w:val="0"/>
      <w:marRight w:val="0"/>
      <w:marTop w:val="0"/>
      <w:marBottom w:val="0"/>
      <w:divBdr>
        <w:top w:val="none" w:sz="0" w:space="0" w:color="auto"/>
        <w:left w:val="none" w:sz="0" w:space="0" w:color="auto"/>
        <w:bottom w:val="none" w:sz="0" w:space="0" w:color="auto"/>
        <w:right w:val="none" w:sz="0" w:space="0" w:color="auto"/>
      </w:divBdr>
      <w:divsChild>
        <w:div w:id="641157546">
          <w:marLeft w:val="0"/>
          <w:marRight w:val="0"/>
          <w:marTop w:val="0"/>
          <w:marBottom w:val="0"/>
          <w:divBdr>
            <w:top w:val="none" w:sz="0" w:space="0" w:color="auto"/>
            <w:left w:val="none" w:sz="0" w:space="0" w:color="auto"/>
            <w:bottom w:val="none" w:sz="0" w:space="0" w:color="auto"/>
            <w:right w:val="none" w:sz="0" w:space="0" w:color="auto"/>
          </w:divBdr>
        </w:div>
        <w:div w:id="707608554">
          <w:marLeft w:val="0"/>
          <w:marRight w:val="0"/>
          <w:marTop w:val="0"/>
          <w:marBottom w:val="0"/>
          <w:divBdr>
            <w:top w:val="none" w:sz="0" w:space="0" w:color="auto"/>
            <w:left w:val="none" w:sz="0" w:space="0" w:color="auto"/>
            <w:bottom w:val="none" w:sz="0" w:space="0" w:color="auto"/>
            <w:right w:val="none" w:sz="0" w:space="0" w:color="auto"/>
          </w:divBdr>
        </w:div>
        <w:div w:id="525872073">
          <w:marLeft w:val="0"/>
          <w:marRight w:val="0"/>
          <w:marTop w:val="0"/>
          <w:marBottom w:val="0"/>
          <w:divBdr>
            <w:top w:val="none" w:sz="0" w:space="0" w:color="auto"/>
            <w:left w:val="none" w:sz="0" w:space="0" w:color="auto"/>
            <w:bottom w:val="none" w:sz="0" w:space="0" w:color="auto"/>
            <w:right w:val="none" w:sz="0" w:space="0" w:color="auto"/>
          </w:divBdr>
        </w:div>
        <w:div w:id="1316838550">
          <w:marLeft w:val="0"/>
          <w:marRight w:val="0"/>
          <w:marTop w:val="0"/>
          <w:marBottom w:val="0"/>
          <w:divBdr>
            <w:top w:val="none" w:sz="0" w:space="0" w:color="auto"/>
            <w:left w:val="none" w:sz="0" w:space="0" w:color="auto"/>
            <w:bottom w:val="none" w:sz="0" w:space="0" w:color="auto"/>
            <w:right w:val="none" w:sz="0" w:space="0" w:color="auto"/>
          </w:divBdr>
        </w:div>
        <w:div w:id="54203397">
          <w:marLeft w:val="0"/>
          <w:marRight w:val="0"/>
          <w:marTop w:val="0"/>
          <w:marBottom w:val="0"/>
          <w:divBdr>
            <w:top w:val="none" w:sz="0" w:space="0" w:color="auto"/>
            <w:left w:val="none" w:sz="0" w:space="0" w:color="auto"/>
            <w:bottom w:val="none" w:sz="0" w:space="0" w:color="auto"/>
            <w:right w:val="none" w:sz="0" w:space="0" w:color="auto"/>
          </w:divBdr>
        </w:div>
        <w:div w:id="604002844">
          <w:marLeft w:val="0"/>
          <w:marRight w:val="0"/>
          <w:marTop w:val="0"/>
          <w:marBottom w:val="0"/>
          <w:divBdr>
            <w:top w:val="none" w:sz="0" w:space="0" w:color="auto"/>
            <w:left w:val="none" w:sz="0" w:space="0" w:color="auto"/>
            <w:bottom w:val="none" w:sz="0" w:space="0" w:color="auto"/>
            <w:right w:val="none" w:sz="0" w:space="0" w:color="auto"/>
          </w:divBdr>
        </w:div>
        <w:div w:id="104470503">
          <w:marLeft w:val="0"/>
          <w:marRight w:val="0"/>
          <w:marTop w:val="0"/>
          <w:marBottom w:val="0"/>
          <w:divBdr>
            <w:top w:val="none" w:sz="0" w:space="0" w:color="auto"/>
            <w:left w:val="none" w:sz="0" w:space="0" w:color="auto"/>
            <w:bottom w:val="none" w:sz="0" w:space="0" w:color="auto"/>
            <w:right w:val="none" w:sz="0" w:space="0" w:color="auto"/>
          </w:divBdr>
        </w:div>
        <w:div w:id="214899653">
          <w:marLeft w:val="0"/>
          <w:marRight w:val="0"/>
          <w:marTop w:val="0"/>
          <w:marBottom w:val="0"/>
          <w:divBdr>
            <w:top w:val="none" w:sz="0" w:space="0" w:color="auto"/>
            <w:left w:val="none" w:sz="0" w:space="0" w:color="auto"/>
            <w:bottom w:val="none" w:sz="0" w:space="0" w:color="auto"/>
            <w:right w:val="none" w:sz="0" w:space="0" w:color="auto"/>
          </w:divBdr>
        </w:div>
        <w:div w:id="1836648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2645</Words>
  <Characters>14286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1</cp:revision>
  <dcterms:created xsi:type="dcterms:W3CDTF">2022-05-20T15:44:00Z</dcterms:created>
  <dcterms:modified xsi:type="dcterms:W3CDTF">2022-05-20T16:13:00Z</dcterms:modified>
</cp:coreProperties>
</file>