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3F8" w:rsidRPr="001C429F" w:rsidRDefault="001C429F" w:rsidP="001C429F">
      <w:pPr>
        <w:jc w:val="center"/>
        <w:rPr>
          <w:rFonts w:cstheme="minorHAnsi"/>
          <w:b/>
          <w:sz w:val="28"/>
        </w:rPr>
      </w:pPr>
      <w:proofErr w:type="spellStart"/>
      <w:r w:rsidRPr="001C429F">
        <w:rPr>
          <w:rFonts w:cstheme="minorHAnsi"/>
          <w:b/>
          <w:sz w:val="28"/>
        </w:rPr>
        <w:t>Mega</w:t>
      </w:r>
      <w:proofErr w:type="spellEnd"/>
      <w:r w:rsidRPr="001C429F">
        <w:rPr>
          <w:rFonts w:cstheme="minorHAnsi"/>
          <w:b/>
          <w:sz w:val="28"/>
        </w:rPr>
        <w:t xml:space="preserve"> </w:t>
      </w:r>
      <w:proofErr w:type="spellStart"/>
      <w:r w:rsidRPr="001C429F">
        <w:rPr>
          <w:rFonts w:cstheme="minorHAnsi"/>
          <w:b/>
          <w:sz w:val="28"/>
        </w:rPr>
        <w:t>Tank</w:t>
      </w:r>
      <w:proofErr w:type="spellEnd"/>
      <w:r w:rsidRPr="001C429F">
        <w:rPr>
          <w:rFonts w:cstheme="minorHAnsi"/>
          <w:b/>
          <w:sz w:val="28"/>
        </w:rPr>
        <w:t xml:space="preserve"> G7010</w:t>
      </w:r>
    </w:p>
    <w:p w:rsidR="003103F8" w:rsidRPr="003103F8" w:rsidRDefault="001C429F" w:rsidP="001C429F">
      <w:pPr>
        <w:spacing w:line="240" w:lineRule="auto"/>
        <w:jc w:val="center"/>
        <w:rPr>
          <w:rFonts w:eastAsia="Times New Roman" w:cstheme="minorHAnsi"/>
          <w:b/>
          <w:caps/>
          <w:color w:val="000000"/>
          <w:sz w:val="24"/>
          <w:lang w:eastAsia="pt-BR"/>
        </w:rPr>
      </w:pPr>
      <w:r w:rsidRPr="001C429F">
        <w:rPr>
          <w:rFonts w:eastAsia="Times New Roman" w:cstheme="minorHAnsi"/>
          <w:b/>
          <w:color w:val="000000"/>
          <w:sz w:val="24"/>
          <w:lang w:eastAsia="pt-BR"/>
        </w:rPr>
        <w:t>Principais Características</w:t>
      </w:r>
    </w:p>
    <w:p w:rsidR="003103F8" w:rsidRPr="001C429F" w:rsidRDefault="003103F8" w:rsidP="003103F8">
      <w:pPr>
        <w:rPr>
          <w:rFonts w:cstheme="minorHAnsi"/>
        </w:rPr>
      </w:pPr>
      <w:r w:rsidRPr="001C429F">
        <w:rPr>
          <w:rFonts w:eastAsia="Times New Roman" w:cstheme="minorHAnsi"/>
          <w:color w:val="000000"/>
          <w:lang w:eastAsia="pt-BR"/>
        </w:rPr>
        <w:t xml:space="preserve">A </w:t>
      </w:r>
      <w:proofErr w:type="spellStart"/>
      <w:r w:rsidRPr="001C429F">
        <w:rPr>
          <w:rFonts w:eastAsia="Times New Roman" w:cstheme="minorHAnsi"/>
          <w:color w:val="000000"/>
          <w:lang w:eastAsia="pt-BR"/>
        </w:rPr>
        <w:t>Mega</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Tank</w:t>
      </w:r>
      <w:proofErr w:type="spellEnd"/>
      <w:r w:rsidRPr="001C429F">
        <w:rPr>
          <w:rFonts w:eastAsia="Times New Roman" w:cstheme="minorHAnsi"/>
          <w:color w:val="000000"/>
          <w:lang w:eastAsia="pt-BR"/>
        </w:rPr>
        <w:t xml:space="preserve"> G7010 é uma multifuncional da categoria tanque de tinta que traz a melhor opção para o seu negócio alto volume de impressão e baixa manutenção. O sistema de abastecimento contínuo de tinta conta com garrafas de tinta resistentes a vazamentos, e foi projetado para proporcionar usabilidade perfeita e limpa. Com a garrafa de tinta preta que imprime até 8.300 páginas e, a combinação das garrafas de tinta que imprime até 7.700 páginas coloridas, a impressora oferece rendimento de páginas superior, tornando-a rentável e conveniente para o consumidor. Além da flexibilidade e da conveniência, a </w:t>
      </w:r>
      <w:proofErr w:type="spellStart"/>
      <w:r w:rsidRPr="001C429F">
        <w:rPr>
          <w:rFonts w:eastAsia="Times New Roman" w:cstheme="minorHAnsi"/>
          <w:color w:val="000000"/>
          <w:lang w:eastAsia="pt-BR"/>
        </w:rPr>
        <w:t>Mega</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Tank</w:t>
      </w:r>
      <w:proofErr w:type="spellEnd"/>
      <w:r w:rsidRPr="001C429F">
        <w:rPr>
          <w:rFonts w:eastAsia="Times New Roman" w:cstheme="minorHAnsi"/>
          <w:color w:val="000000"/>
          <w:lang w:eastAsia="pt-BR"/>
        </w:rPr>
        <w:t xml:space="preserve"> G7010 faz impressão </w:t>
      </w:r>
      <w:proofErr w:type="gramStart"/>
      <w:r w:rsidRPr="001C429F">
        <w:rPr>
          <w:rFonts w:eastAsia="Times New Roman" w:cstheme="minorHAnsi"/>
          <w:color w:val="000000"/>
          <w:lang w:eastAsia="pt-BR"/>
        </w:rPr>
        <w:t>frente e verso automática</w:t>
      </w:r>
      <w:proofErr w:type="gramEnd"/>
      <w:r w:rsidRPr="001C429F">
        <w:rPr>
          <w:rFonts w:eastAsia="Times New Roman" w:cstheme="minorHAnsi"/>
          <w:color w:val="000000"/>
          <w:lang w:eastAsia="pt-BR"/>
        </w:rPr>
        <w:t xml:space="preserve"> e apresenta capacidade de papel de 350 folhas, ao utilizar tanto a bandeja traseira quanto a gaveta dianteira e alimentador automático de papel (ADF) com capacidade de até 35 folhas. A velocidade da impressora é de 30 páginas por minuto (</w:t>
      </w:r>
      <w:proofErr w:type="spellStart"/>
      <w:r w:rsidRPr="001C429F">
        <w:rPr>
          <w:rFonts w:eastAsia="Times New Roman" w:cstheme="minorHAnsi"/>
          <w:color w:val="000000"/>
          <w:lang w:eastAsia="pt-BR"/>
        </w:rPr>
        <w:t>ppm</w:t>
      </w:r>
      <w:proofErr w:type="spellEnd"/>
      <w:r w:rsidRPr="001C429F">
        <w:rPr>
          <w:rFonts w:eastAsia="Times New Roman" w:cstheme="minorHAnsi"/>
          <w:color w:val="000000"/>
          <w:lang w:eastAsia="pt-BR"/>
        </w:rPr>
        <w:t>) em preto e branco e 12,5 páginas por minuto (</w:t>
      </w:r>
      <w:proofErr w:type="spellStart"/>
      <w:r w:rsidRPr="001C429F">
        <w:rPr>
          <w:rFonts w:eastAsia="Times New Roman" w:cstheme="minorHAnsi"/>
          <w:color w:val="000000"/>
          <w:lang w:eastAsia="pt-BR"/>
        </w:rPr>
        <w:t>ppm</w:t>
      </w:r>
      <w:proofErr w:type="spellEnd"/>
      <w:r w:rsidRPr="001C429F">
        <w:rPr>
          <w:rFonts w:eastAsia="Times New Roman" w:cstheme="minorHAnsi"/>
          <w:color w:val="000000"/>
          <w:lang w:eastAsia="pt-BR"/>
        </w:rPr>
        <w:t xml:space="preserve">) em cores. A </w:t>
      </w:r>
      <w:proofErr w:type="spellStart"/>
      <w:r w:rsidRPr="001C429F">
        <w:rPr>
          <w:rFonts w:eastAsia="Times New Roman" w:cstheme="minorHAnsi"/>
          <w:color w:val="000000"/>
          <w:lang w:eastAsia="pt-BR"/>
        </w:rPr>
        <w:t>Mega</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Tank</w:t>
      </w:r>
      <w:proofErr w:type="spellEnd"/>
      <w:r w:rsidRPr="001C429F">
        <w:rPr>
          <w:rFonts w:eastAsia="Times New Roman" w:cstheme="minorHAnsi"/>
          <w:color w:val="000000"/>
          <w:lang w:eastAsia="pt-BR"/>
        </w:rPr>
        <w:t xml:space="preserve"> G7010 possui conectividade sem fio via Wi-Fi e o benefício adicional de acesso via aplicativo Canon PRINT </w:t>
      </w:r>
      <w:proofErr w:type="spellStart"/>
      <w:r w:rsidRPr="001C429F">
        <w:rPr>
          <w:rFonts w:eastAsia="Times New Roman" w:cstheme="minorHAnsi"/>
          <w:color w:val="000000"/>
          <w:lang w:eastAsia="pt-BR"/>
        </w:rPr>
        <w:t>Inkjet</w:t>
      </w:r>
      <w:proofErr w:type="spellEnd"/>
      <w:r w:rsidRPr="001C429F">
        <w:rPr>
          <w:rFonts w:eastAsia="Times New Roman" w:cstheme="minorHAnsi"/>
          <w:color w:val="000000"/>
          <w:lang w:eastAsia="pt-BR"/>
        </w:rPr>
        <w:t xml:space="preserve">/SELPHY, permitindo </w:t>
      </w:r>
      <w:proofErr w:type="spellStart"/>
      <w:r w:rsidRPr="001C429F">
        <w:rPr>
          <w:rFonts w:eastAsia="Times New Roman" w:cstheme="minorHAnsi"/>
          <w:color w:val="000000"/>
          <w:lang w:eastAsia="pt-BR"/>
        </w:rPr>
        <w:t>fácil</w:t>
      </w:r>
      <w:proofErr w:type="spellEnd"/>
      <w:r w:rsidRPr="001C429F">
        <w:rPr>
          <w:rFonts w:eastAsia="Times New Roman" w:cstheme="minorHAnsi"/>
          <w:color w:val="000000"/>
          <w:lang w:eastAsia="pt-BR"/>
        </w:rPr>
        <w:t xml:space="preserve"> configuração e operações básicas a partir de dispositivos móveis compatíveis. A G7010 também é compatível com o Apple </w:t>
      </w:r>
      <w:proofErr w:type="spellStart"/>
      <w:r w:rsidRPr="001C429F">
        <w:rPr>
          <w:rFonts w:eastAsia="Times New Roman" w:cstheme="minorHAnsi"/>
          <w:color w:val="000000"/>
          <w:lang w:eastAsia="pt-BR"/>
        </w:rPr>
        <w:t>AirPrint</w:t>
      </w:r>
      <w:proofErr w:type="spellEnd"/>
      <w:r w:rsidRPr="001C429F">
        <w:rPr>
          <w:rFonts w:eastAsia="Times New Roman" w:cstheme="minorHAnsi"/>
          <w:color w:val="000000"/>
          <w:lang w:eastAsia="pt-BR"/>
        </w:rPr>
        <w:t xml:space="preserve"> e o Google </w:t>
      </w:r>
      <w:proofErr w:type="spellStart"/>
      <w:r w:rsidRPr="001C429F">
        <w:rPr>
          <w:rFonts w:eastAsia="Times New Roman" w:cstheme="minorHAnsi"/>
          <w:color w:val="000000"/>
          <w:lang w:eastAsia="pt-BR"/>
        </w:rPr>
        <w:t>Cloud</w:t>
      </w:r>
      <w:proofErr w:type="spellEnd"/>
      <w:r w:rsidRPr="001C429F">
        <w:rPr>
          <w:rFonts w:eastAsia="Times New Roman" w:cstheme="minorHAnsi"/>
          <w:color w:val="000000"/>
          <w:lang w:eastAsia="pt-BR"/>
        </w:rPr>
        <w:t xml:space="preserve"> Print™, para impressão a partir do Gmail™ e do Google </w:t>
      </w:r>
      <w:proofErr w:type="spellStart"/>
      <w:r w:rsidRPr="001C429F">
        <w:rPr>
          <w:rFonts w:eastAsia="Times New Roman" w:cstheme="minorHAnsi"/>
          <w:color w:val="000000"/>
          <w:lang w:eastAsia="pt-BR"/>
        </w:rPr>
        <w:t>Docs</w:t>
      </w:r>
      <w:proofErr w:type="spellEnd"/>
      <w:r w:rsidRPr="001C429F">
        <w:rPr>
          <w:rFonts w:eastAsia="Times New Roman" w:cstheme="minorHAnsi"/>
          <w:color w:val="000000"/>
          <w:lang w:eastAsia="pt-BR"/>
        </w:rPr>
        <w:t>™ em um dispositivo móvel compatível.</w:t>
      </w:r>
    </w:p>
    <w:p w:rsidR="00E83E98" w:rsidRPr="001C429F" w:rsidRDefault="00E83E98" w:rsidP="001C429F">
      <w:pPr>
        <w:jc w:val="center"/>
        <w:rPr>
          <w:rFonts w:cstheme="minorHAnsi"/>
          <w:b/>
          <w:sz w:val="24"/>
        </w:rPr>
      </w:pPr>
      <w:r w:rsidRPr="001C429F">
        <w:rPr>
          <w:rFonts w:cstheme="minorHAnsi"/>
          <w:b/>
          <w:sz w:val="24"/>
        </w:rPr>
        <w:t>Especificações da Impressora</w:t>
      </w:r>
    </w:p>
    <w:p w:rsidR="003103F8" w:rsidRPr="003103F8" w:rsidRDefault="003103F8" w:rsidP="003103F8">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 xml:space="preserve">Tipo de Impressora </w:t>
      </w:r>
      <w:r w:rsidRPr="003103F8">
        <w:rPr>
          <w:rFonts w:eastAsia="Times New Roman" w:cstheme="minorHAnsi"/>
          <w:b/>
          <w:bCs/>
          <w:color w:val="000000"/>
          <w:lang w:eastAsia="pt-BR"/>
        </w:rPr>
        <w:br/>
      </w:r>
      <w:r w:rsidRPr="003103F8">
        <w:rPr>
          <w:rFonts w:eastAsia="Times New Roman" w:cstheme="minorHAnsi"/>
          <w:color w:val="000000"/>
          <w:lang w:eastAsia="pt-BR"/>
        </w:rPr>
        <w:t xml:space="preserve">Multifuncional com tanque de tinta Canon </w:t>
      </w:r>
      <w:proofErr w:type="spellStart"/>
      <w:r w:rsidRPr="003103F8">
        <w:rPr>
          <w:rFonts w:eastAsia="Times New Roman" w:cstheme="minorHAnsi"/>
          <w:color w:val="000000"/>
          <w:lang w:eastAsia="pt-BR"/>
        </w:rPr>
        <w:t>Mega</w:t>
      </w:r>
      <w:proofErr w:type="spellEnd"/>
      <w:r w:rsidRPr="003103F8">
        <w:rPr>
          <w:rFonts w:eastAsia="Times New Roman" w:cstheme="minorHAnsi"/>
          <w:color w:val="000000"/>
          <w:lang w:eastAsia="pt-BR"/>
        </w:rPr>
        <w:t xml:space="preserve"> </w:t>
      </w:r>
      <w:proofErr w:type="spellStart"/>
      <w:r w:rsidRPr="003103F8">
        <w:rPr>
          <w:rFonts w:eastAsia="Times New Roman" w:cstheme="minorHAnsi"/>
          <w:color w:val="000000"/>
          <w:lang w:eastAsia="pt-BR"/>
        </w:rPr>
        <w:t>Tank</w:t>
      </w:r>
      <w:proofErr w:type="spellEnd"/>
      <w:r w:rsidRPr="003103F8">
        <w:rPr>
          <w:rFonts w:eastAsia="Times New Roman" w:cstheme="minorHAnsi"/>
          <w:color w:val="000000"/>
          <w:lang w:eastAsia="pt-BR"/>
        </w:rPr>
        <w:t xml:space="preserve"> G7010</w:t>
      </w:r>
    </w:p>
    <w:p w:rsidR="003103F8" w:rsidRPr="003103F8" w:rsidRDefault="003103F8" w:rsidP="003103F8">
      <w:pPr>
        <w:shd w:val="clear" w:color="auto" w:fill="FFFFFF"/>
        <w:spacing w:after="0" w:line="240" w:lineRule="auto"/>
        <w:rPr>
          <w:rFonts w:eastAsia="Times New Roman" w:cstheme="minorHAnsi"/>
          <w:color w:val="000000"/>
          <w:lang w:eastAsia="pt-BR"/>
        </w:rPr>
      </w:pPr>
      <w:r w:rsidRPr="003103F8">
        <w:rPr>
          <w:rFonts w:eastAsia="Times New Roman" w:cstheme="minorHAnsi"/>
          <w:color w:val="000000"/>
          <w:lang w:eastAsia="pt-BR"/>
        </w:rPr>
        <w:br/>
      </w:r>
      <w:r w:rsidRPr="001C429F">
        <w:rPr>
          <w:rFonts w:eastAsia="Times New Roman" w:cstheme="minorHAnsi"/>
          <w:b/>
          <w:bCs/>
          <w:color w:val="000000"/>
          <w:lang w:eastAsia="pt-BR"/>
        </w:rPr>
        <w:t xml:space="preserve">Funções     </w:t>
      </w:r>
      <w:r w:rsidRPr="003103F8">
        <w:rPr>
          <w:rFonts w:eastAsia="Times New Roman" w:cstheme="minorHAnsi"/>
          <w:b/>
          <w:bCs/>
          <w:color w:val="000000"/>
          <w:lang w:eastAsia="pt-BR"/>
        </w:rPr>
        <w:br/>
      </w:r>
      <w:r w:rsidRPr="003103F8">
        <w:rPr>
          <w:rFonts w:eastAsia="Times New Roman" w:cstheme="minorHAnsi"/>
          <w:color w:val="000000"/>
          <w:lang w:eastAsia="pt-BR"/>
        </w:rPr>
        <w:t>Impressora jato de tinta, Copiadora, Scanner, Conexão sem fio¹</w:t>
      </w:r>
    </w:p>
    <w:p w:rsidR="003103F8" w:rsidRPr="003103F8" w:rsidRDefault="003103F8" w:rsidP="003103F8">
      <w:pPr>
        <w:shd w:val="clear" w:color="auto" w:fill="FFFFFF"/>
        <w:spacing w:after="0" w:line="240" w:lineRule="auto"/>
        <w:rPr>
          <w:rFonts w:eastAsia="Times New Roman" w:cstheme="minorHAnsi"/>
          <w:color w:val="000000"/>
          <w:lang w:eastAsia="pt-BR"/>
        </w:rPr>
      </w:pPr>
      <w:r w:rsidRPr="003103F8">
        <w:rPr>
          <w:rFonts w:eastAsia="Times New Roman" w:cstheme="minorHAnsi"/>
          <w:color w:val="000000"/>
          <w:lang w:eastAsia="pt-BR"/>
        </w:rPr>
        <w:br/>
      </w:r>
      <w:r w:rsidRPr="001C429F">
        <w:rPr>
          <w:rFonts w:eastAsia="Times New Roman" w:cstheme="minorHAnsi"/>
          <w:b/>
          <w:bCs/>
          <w:color w:val="000000"/>
          <w:lang w:eastAsia="pt-BR"/>
        </w:rPr>
        <w:t xml:space="preserve">Velocidade de Impressão preta (ESAT) </w:t>
      </w:r>
      <w:r w:rsidRPr="003103F8">
        <w:rPr>
          <w:rFonts w:eastAsia="Times New Roman" w:cstheme="minorHAnsi"/>
          <w:b/>
          <w:bCs/>
          <w:color w:val="000000"/>
          <w:lang w:eastAsia="pt-BR"/>
        </w:rPr>
        <w:br/>
      </w:r>
      <w:r w:rsidRPr="003103F8">
        <w:rPr>
          <w:rFonts w:eastAsia="Times New Roman" w:cstheme="minorHAnsi"/>
          <w:color w:val="000000"/>
          <w:lang w:eastAsia="pt-BR"/>
        </w:rPr>
        <w:t>Aprox. 13 ipm4 (imagens por minuto)</w:t>
      </w:r>
    </w:p>
    <w:p w:rsidR="003103F8" w:rsidRPr="003103F8" w:rsidRDefault="003103F8" w:rsidP="003103F8">
      <w:pPr>
        <w:shd w:val="clear" w:color="auto" w:fill="FFFFFF"/>
        <w:spacing w:after="0" w:line="240" w:lineRule="auto"/>
        <w:rPr>
          <w:rFonts w:eastAsia="Times New Roman" w:cstheme="minorHAnsi"/>
          <w:color w:val="000000"/>
          <w:lang w:eastAsia="pt-BR"/>
        </w:rPr>
      </w:pPr>
      <w:r w:rsidRPr="003103F8">
        <w:rPr>
          <w:rFonts w:eastAsia="Times New Roman" w:cstheme="minorHAnsi"/>
          <w:color w:val="000000"/>
          <w:lang w:eastAsia="pt-BR"/>
        </w:rPr>
        <w:br/>
      </w:r>
      <w:r w:rsidRPr="001C429F">
        <w:rPr>
          <w:rFonts w:eastAsia="Times New Roman" w:cstheme="minorHAnsi"/>
          <w:b/>
          <w:bCs/>
          <w:color w:val="000000"/>
          <w:lang w:eastAsia="pt-BR"/>
        </w:rPr>
        <w:t xml:space="preserve">Velocidade de Impressão colorida (ESAT) </w:t>
      </w:r>
      <w:r w:rsidRPr="003103F8">
        <w:rPr>
          <w:rFonts w:eastAsia="Times New Roman" w:cstheme="minorHAnsi"/>
          <w:b/>
          <w:bCs/>
          <w:color w:val="000000"/>
          <w:lang w:eastAsia="pt-BR"/>
        </w:rPr>
        <w:br/>
      </w:r>
      <w:r w:rsidRPr="003103F8">
        <w:rPr>
          <w:rFonts w:eastAsia="Times New Roman" w:cstheme="minorHAnsi"/>
          <w:color w:val="000000"/>
          <w:lang w:eastAsia="pt-BR"/>
        </w:rPr>
        <w:t>Aprox. 6,8 ipm4 (imagens por minuto) - cartucho opcional</w:t>
      </w:r>
    </w:p>
    <w:p w:rsidR="003103F8" w:rsidRPr="003103F8" w:rsidRDefault="003103F8" w:rsidP="003103F8">
      <w:pPr>
        <w:shd w:val="clear" w:color="auto" w:fill="FFFFFF"/>
        <w:spacing w:after="0" w:line="240" w:lineRule="auto"/>
        <w:rPr>
          <w:rFonts w:eastAsia="Times New Roman" w:cstheme="minorHAnsi"/>
          <w:color w:val="000000"/>
          <w:lang w:eastAsia="pt-BR"/>
        </w:rPr>
      </w:pPr>
      <w:r w:rsidRPr="003103F8">
        <w:rPr>
          <w:rFonts w:eastAsia="Times New Roman" w:cstheme="minorHAnsi"/>
          <w:color w:val="000000"/>
          <w:lang w:eastAsia="pt-BR"/>
        </w:rPr>
        <w:br/>
      </w:r>
      <w:r w:rsidRPr="001C429F">
        <w:rPr>
          <w:rFonts w:eastAsia="Times New Roman" w:cstheme="minorHAnsi"/>
          <w:b/>
          <w:bCs/>
          <w:color w:val="000000"/>
          <w:lang w:eastAsia="pt-BR"/>
        </w:rPr>
        <w:t xml:space="preserve">Velocidade de impressão de fotografias24 </w:t>
      </w:r>
      <w:r w:rsidRPr="003103F8">
        <w:rPr>
          <w:rFonts w:eastAsia="Times New Roman" w:cstheme="minorHAnsi"/>
          <w:b/>
          <w:bCs/>
          <w:color w:val="000000"/>
          <w:lang w:eastAsia="pt-BR"/>
        </w:rPr>
        <w:br/>
      </w:r>
      <w:r w:rsidRPr="003103F8">
        <w:rPr>
          <w:rFonts w:eastAsia="Times New Roman" w:cstheme="minorHAnsi"/>
          <w:color w:val="000000"/>
          <w:lang w:eastAsia="pt-BR"/>
        </w:rPr>
        <w:t>Aprox. 37 seg4 (papel 10x15)</w:t>
      </w:r>
    </w:p>
    <w:p w:rsidR="003103F8" w:rsidRPr="003103F8" w:rsidRDefault="003103F8" w:rsidP="003103F8">
      <w:pPr>
        <w:shd w:val="clear" w:color="auto" w:fill="FFFFFF"/>
        <w:spacing w:after="0" w:line="240" w:lineRule="auto"/>
        <w:rPr>
          <w:rFonts w:eastAsia="Times New Roman" w:cstheme="minorHAnsi"/>
          <w:color w:val="000000"/>
          <w:lang w:eastAsia="pt-BR"/>
        </w:rPr>
      </w:pPr>
      <w:r w:rsidRPr="003103F8">
        <w:rPr>
          <w:rFonts w:eastAsia="Times New Roman" w:cstheme="minorHAnsi"/>
          <w:color w:val="000000"/>
          <w:lang w:eastAsia="pt-BR"/>
        </w:rPr>
        <w:br/>
      </w:r>
      <w:r w:rsidRPr="001C429F">
        <w:rPr>
          <w:rFonts w:eastAsia="Times New Roman" w:cstheme="minorHAnsi"/>
          <w:b/>
          <w:bCs/>
          <w:color w:val="000000"/>
          <w:lang w:eastAsia="pt-BR"/>
        </w:rPr>
        <w:t xml:space="preserve">Resolução de Impressão </w:t>
      </w:r>
      <w:r w:rsidRPr="003103F8">
        <w:rPr>
          <w:rFonts w:eastAsia="Times New Roman" w:cstheme="minorHAnsi"/>
          <w:b/>
          <w:bCs/>
          <w:color w:val="000000"/>
          <w:lang w:eastAsia="pt-BR"/>
        </w:rPr>
        <w:br/>
      </w:r>
      <w:r w:rsidRPr="003103F8">
        <w:rPr>
          <w:rFonts w:eastAsia="Times New Roman" w:cstheme="minorHAnsi"/>
          <w:color w:val="000000"/>
          <w:lang w:eastAsia="pt-BR"/>
        </w:rPr>
        <w:t>Color: até 4800 x 1200 dpi3</w:t>
      </w:r>
    </w:p>
    <w:p w:rsidR="003103F8" w:rsidRPr="003103F8" w:rsidRDefault="003103F8" w:rsidP="003103F8">
      <w:pPr>
        <w:shd w:val="clear" w:color="auto" w:fill="FFFFFF"/>
        <w:spacing w:after="0" w:line="240" w:lineRule="auto"/>
        <w:rPr>
          <w:rFonts w:eastAsia="Times New Roman" w:cstheme="minorHAnsi"/>
          <w:color w:val="000000"/>
          <w:lang w:eastAsia="pt-BR"/>
        </w:rPr>
      </w:pPr>
      <w:r w:rsidRPr="003103F8">
        <w:rPr>
          <w:rFonts w:eastAsia="Times New Roman" w:cstheme="minorHAnsi"/>
          <w:color w:val="000000"/>
          <w:lang w:eastAsia="pt-BR"/>
        </w:rPr>
        <w:br/>
      </w:r>
      <w:r w:rsidRPr="001C429F">
        <w:rPr>
          <w:rFonts w:eastAsia="Times New Roman" w:cstheme="minorHAnsi"/>
          <w:b/>
          <w:bCs/>
          <w:color w:val="000000"/>
          <w:lang w:eastAsia="pt-BR"/>
        </w:rPr>
        <w:t xml:space="preserve">Número de bicos ejetores </w:t>
      </w:r>
      <w:r w:rsidRPr="003103F8">
        <w:rPr>
          <w:rFonts w:eastAsia="Times New Roman" w:cstheme="minorHAnsi"/>
          <w:b/>
          <w:bCs/>
          <w:color w:val="000000"/>
          <w:lang w:eastAsia="pt-BR"/>
        </w:rPr>
        <w:br/>
      </w:r>
      <w:r w:rsidRPr="003103F8">
        <w:rPr>
          <w:rFonts w:eastAsia="Times New Roman" w:cstheme="minorHAnsi"/>
          <w:color w:val="000000"/>
          <w:lang w:eastAsia="pt-BR"/>
        </w:rPr>
        <w:t>Preto pigmento: 640 / Colorido: 1.152 /  Total: 1.792</w:t>
      </w:r>
    </w:p>
    <w:p w:rsidR="003103F8" w:rsidRPr="003103F8" w:rsidRDefault="003103F8" w:rsidP="003103F8">
      <w:pPr>
        <w:shd w:val="clear" w:color="auto" w:fill="FFFFFF"/>
        <w:spacing w:after="0" w:line="240" w:lineRule="auto"/>
        <w:rPr>
          <w:rFonts w:eastAsia="Times New Roman" w:cstheme="minorHAnsi"/>
          <w:color w:val="000000"/>
          <w:lang w:eastAsia="pt-BR"/>
        </w:rPr>
      </w:pPr>
      <w:r w:rsidRPr="003103F8">
        <w:rPr>
          <w:rFonts w:eastAsia="Times New Roman" w:cstheme="minorHAnsi"/>
          <w:color w:val="000000"/>
          <w:lang w:eastAsia="pt-BR"/>
        </w:rPr>
        <w:br/>
      </w:r>
      <w:r w:rsidRPr="001C429F">
        <w:rPr>
          <w:rFonts w:eastAsia="Times New Roman" w:cstheme="minorHAnsi"/>
          <w:b/>
          <w:bCs/>
          <w:color w:val="000000"/>
          <w:lang w:eastAsia="pt-BR"/>
        </w:rPr>
        <w:t xml:space="preserve">Impressão Sem Margens </w:t>
      </w:r>
      <w:r w:rsidRPr="003103F8">
        <w:rPr>
          <w:rFonts w:eastAsia="Times New Roman" w:cstheme="minorHAnsi"/>
          <w:b/>
          <w:bCs/>
          <w:color w:val="000000"/>
          <w:lang w:eastAsia="pt-BR"/>
        </w:rPr>
        <w:br/>
      </w:r>
      <w:r w:rsidRPr="003103F8">
        <w:rPr>
          <w:rFonts w:eastAsia="Times New Roman" w:cstheme="minorHAnsi"/>
          <w:color w:val="000000"/>
          <w:lang w:eastAsia="pt-BR"/>
        </w:rPr>
        <w:t>Impressão sem bordas9: A4, Carta, 10x15 cm, 13x18 cm, 18x25 cm, 20x25 cm, Quadrado (13x13 cm, 10x10 cm, 8,9x8,9 cm), Cartão de visitas.</w:t>
      </w:r>
    </w:p>
    <w:p w:rsidR="003103F8" w:rsidRPr="003103F8" w:rsidRDefault="003103F8" w:rsidP="003103F8">
      <w:pPr>
        <w:shd w:val="clear" w:color="auto" w:fill="FFFFFF"/>
        <w:spacing w:after="0" w:line="240" w:lineRule="auto"/>
        <w:rPr>
          <w:rFonts w:eastAsia="Times New Roman" w:cstheme="minorHAnsi"/>
          <w:color w:val="000000"/>
          <w:lang w:eastAsia="pt-BR"/>
        </w:rPr>
      </w:pPr>
      <w:r w:rsidRPr="003103F8">
        <w:rPr>
          <w:rFonts w:eastAsia="Times New Roman" w:cstheme="minorHAnsi"/>
          <w:color w:val="000000"/>
          <w:lang w:eastAsia="pt-BR"/>
        </w:rPr>
        <w:br/>
      </w:r>
      <w:r w:rsidRPr="001C429F">
        <w:rPr>
          <w:rFonts w:eastAsia="Times New Roman" w:cstheme="minorHAnsi"/>
          <w:b/>
          <w:bCs/>
          <w:color w:val="000000"/>
          <w:lang w:eastAsia="pt-BR"/>
        </w:rPr>
        <w:t xml:space="preserve">Impressão Frente e Verso </w:t>
      </w:r>
      <w:r w:rsidRPr="003103F8">
        <w:rPr>
          <w:rFonts w:eastAsia="Times New Roman" w:cstheme="minorHAnsi"/>
          <w:b/>
          <w:bCs/>
          <w:color w:val="000000"/>
          <w:lang w:eastAsia="pt-BR"/>
        </w:rPr>
        <w:br/>
      </w:r>
      <w:r w:rsidRPr="003103F8">
        <w:rPr>
          <w:rFonts w:eastAsia="Times New Roman" w:cstheme="minorHAnsi"/>
          <w:color w:val="000000"/>
          <w:lang w:eastAsia="pt-BR"/>
        </w:rPr>
        <w:t>Auto - Papel Comum - A4, A5, B5, Carta</w:t>
      </w:r>
    </w:p>
    <w:p w:rsidR="003103F8" w:rsidRPr="003103F8" w:rsidRDefault="003103F8" w:rsidP="003103F8">
      <w:pPr>
        <w:shd w:val="clear" w:color="auto" w:fill="FFFFFF"/>
        <w:spacing w:after="0" w:line="240" w:lineRule="auto"/>
        <w:rPr>
          <w:rFonts w:eastAsia="Times New Roman" w:cstheme="minorHAnsi"/>
          <w:color w:val="000000"/>
          <w:lang w:eastAsia="pt-BR"/>
        </w:rPr>
      </w:pPr>
      <w:r w:rsidRPr="003103F8">
        <w:rPr>
          <w:rFonts w:eastAsia="Times New Roman" w:cstheme="minorHAnsi"/>
          <w:color w:val="000000"/>
          <w:lang w:eastAsia="pt-BR"/>
        </w:rPr>
        <w:lastRenderedPageBreak/>
        <w:br/>
      </w:r>
      <w:r w:rsidRPr="001C429F">
        <w:rPr>
          <w:rFonts w:eastAsia="Times New Roman" w:cstheme="minorHAnsi"/>
          <w:b/>
          <w:bCs/>
          <w:color w:val="000000"/>
          <w:lang w:eastAsia="pt-BR"/>
        </w:rPr>
        <w:t xml:space="preserve">Impressão Direta em Disco (DVD/CD) </w:t>
      </w:r>
      <w:r w:rsidRPr="003103F8">
        <w:rPr>
          <w:rFonts w:eastAsia="Times New Roman" w:cstheme="minorHAnsi"/>
          <w:b/>
          <w:bCs/>
          <w:color w:val="000000"/>
          <w:lang w:eastAsia="pt-BR"/>
        </w:rPr>
        <w:br/>
      </w:r>
      <w:r w:rsidRPr="003103F8">
        <w:rPr>
          <w:rFonts w:eastAsia="Times New Roman" w:cstheme="minorHAnsi"/>
          <w:color w:val="000000"/>
          <w:lang w:eastAsia="pt-BR"/>
        </w:rPr>
        <w:t>NÃO</w:t>
      </w:r>
    </w:p>
    <w:p w:rsidR="003103F8" w:rsidRPr="003103F8" w:rsidRDefault="003103F8" w:rsidP="003103F8">
      <w:pPr>
        <w:shd w:val="clear" w:color="auto" w:fill="FFFFFF"/>
        <w:spacing w:after="0" w:line="240" w:lineRule="auto"/>
        <w:rPr>
          <w:rFonts w:eastAsia="Times New Roman" w:cstheme="minorHAnsi"/>
          <w:color w:val="000000"/>
          <w:lang w:eastAsia="pt-BR"/>
        </w:rPr>
      </w:pPr>
      <w:r w:rsidRPr="003103F8">
        <w:rPr>
          <w:rFonts w:eastAsia="Times New Roman" w:cstheme="minorHAnsi"/>
          <w:color w:val="000000"/>
          <w:lang w:eastAsia="pt-BR"/>
        </w:rPr>
        <w:br/>
      </w:r>
      <w:r w:rsidRPr="001C429F">
        <w:rPr>
          <w:rFonts w:eastAsia="Times New Roman" w:cstheme="minorHAnsi"/>
          <w:b/>
          <w:bCs/>
          <w:color w:val="000000"/>
          <w:lang w:eastAsia="pt-BR"/>
        </w:rPr>
        <w:t xml:space="preserve">Ciclo mensal máx. </w:t>
      </w:r>
      <w:r w:rsidRPr="003103F8">
        <w:rPr>
          <w:rFonts w:eastAsia="Times New Roman" w:cstheme="minorHAnsi"/>
          <w:b/>
          <w:bCs/>
          <w:color w:val="000000"/>
          <w:lang w:eastAsia="pt-BR"/>
        </w:rPr>
        <w:br/>
      </w:r>
      <w:proofErr w:type="gramStart"/>
      <w:r w:rsidRPr="003103F8">
        <w:rPr>
          <w:rFonts w:eastAsia="Times New Roman" w:cstheme="minorHAnsi"/>
          <w:color w:val="000000"/>
          <w:lang w:eastAsia="pt-BR"/>
        </w:rPr>
        <w:t>até</w:t>
      </w:r>
      <w:proofErr w:type="gramEnd"/>
      <w:r w:rsidRPr="003103F8">
        <w:rPr>
          <w:rFonts w:eastAsia="Times New Roman" w:cstheme="minorHAnsi"/>
          <w:color w:val="000000"/>
          <w:lang w:eastAsia="pt-BR"/>
        </w:rPr>
        <w:t xml:space="preserve"> 5.000 </w:t>
      </w:r>
      <w:proofErr w:type="spellStart"/>
      <w:r w:rsidRPr="003103F8">
        <w:rPr>
          <w:rFonts w:eastAsia="Times New Roman" w:cstheme="minorHAnsi"/>
          <w:color w:val="000000"/>
          <w:lang w:eastAsia="pt-BR"/>
        </w:rPr>
        <w:t>págs</w:t>
      </w:r>
      <w:proofErr w:type="spellEnd"/>
    </w:p>
    <w:p w:rsidR="003103F8" w:rsidRPr="003103F8" w:rsidRDefault="003103F8" w:rsidP="003103F8">
      <w:pPr>
        <w:shd w:val="clear" w:color="auto" w:fill="FFFFFF"/>
        <w:spacing w:after="0" w:line="240" w:lineRule="auto"/>
        <w:rPr>
          <w:rFonts w:eastAsia="Times New Roman" w:cstheme="minorHAnsi"/>
          <w:color w:val="000000"/>
          <w:lang w:eastAsia="pt-BR"/>
        </w:rPr>
      </w:pPr>
      <w:r w:rsidRPr="003103F8">
        <w:rPr>
          <w:rFonts w:eastAsia="Times New Roman" w:cstheme="minorHAnsi"/>
          <w:color w:val="000000"/>
          <w:lang w:eastAsia="pt-BR"/>
        </w:rPr>
        <w:br/>
      </w:r>
      <w:r w:rsidRPr="001C429F">
        <w:rPr>
          <w:rFonts w:eastAsia="Times New Roman" w:cstheme="minorHAnsi"/>
          <w:b/>
          <w:bCs/>
          <w:color w:val="000000"/>
          <w:lang w:eastAsia="pt-BR"/>
        </w:rPr>
        <w:t xml:space="preserve">Volume de impressão recomendado por mês </w:t>
      </w:r>
      <w:r w:rsidRPr="003103F8">
        <w:rPr>
          <w:rFonts w:eastAsia="Times New Roman" w:cstheme="minorHAnsi"/>
          <w:b/>
          <w:bCs/>
          <w:color w:val="000000"/>
          <w:lang w:eastAsia="pt-BR"/>
        </w:rPr>
        <w:br/>
      </w:r>
      <w:r w:rsidRPr="003103F8">
        <w:rPr>
          <w:rFonts w:eastAsia="Times New Roman" w:cstheme="minorHAnsi"/>
          <w:color w:val="000000"/>
          <w:lang w:eastAsia="pt-BR"/>
        </w:rPr>
        <w:t>ND</w:t>
      </w:r>
    </w:p>
    <w:p w:rsidR="003103F8" w:rsidRPr="001C429F" w:rsidRDefault="003103F8" w:rsidP="00E83E98">
      <w:pPr>
        <w:rPr>
          <w:rFonts w:cstheme="minorHAnsi"/>
        </w:rPr>
      </w:pPr>
    </w:p>
    <w:p w:rsidR="00E83E98" w:rsidRPr="001C429F" w:rsidRDefault="00E83E98" w:rsidP="001C429F">
      <w:pPr>
        <w:jc w:val="center"/>
        <w:rPr>
          <w:rFonts w:cstheme="minorHAnsi"/>
          <w:b/>
          <w:sz w:val="24"/>
        </w:rPr>
      </w:pPr>
      <w:r w:rsidRPr="001C429F">
        <w:rPr>
          <w:rFonts w:cstheme="minorHAnsi"/>
          <w:b/>
          <w:sz w:val="24"/>
        </w:rPr>
        <w:t>Especificações do Scanner</w:t>
      </w:r>
    </w:p>
    <w:p w:rsidR="001C429F" w:rsidRPr="001C429F" w:rsidRDefault="001C429F" w:rsidP="001C429F">
      <w:pPr>
        <w:shd w:val="clear" w:color="auto" w:fill="FFFFFF"/>
        <w:spacing w:after="240" w:line="240" w:lineRule="auto"/>
        <w:rPr>
          <w:rFonts w:eastAsia="Times New Roman" w:cstheme="minorHAnsi"/>
          <w:color w:val="000000"/>
          <w:lang w:eastAsia="pt-BR"/>
        </w:rPr>
      </w:pPr>
      <w:r w:rsidRPr="001C429F">
        <w:rPr>
          <w:rFonts w:eastAsia="Times New Roman" w:cstheme="minorHAnsi"/>
          <w:b/>
          <w:bCs/>
          <w:color w:val="000000"/>
          <w:lang w:eastAsia="pt-BR"/>
        </w:rPr>
        <w:t>Recursos de digitalização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Modo de digitalização automática19, Lembrete de remoção de documento, Digitalização para a</w:t>
      </w:r>
    </w:p>
    <w:p w:rsidR="001C429F" w:rsidRPr="001C429F" w:rsidRDefault="001C429F" w:rsidP="001C429F">
      <w:pPr>
        <w:shd w:val="clear" w:color="auto" w:fill="FFFFFF"/>
        <w:spacing w:after="0" w:line="240" w:lineRule="auto"/>
        <w:rPr>
          <w:rFonts w:eastAsia="Times New Roman" w:cstheme="minorHAnsi"/>
          <w:color w:val="000000"/>
          <w:lang w:eastAsia="pt-BR"/>
        </w:rPr>
      </w:pPr>
      <w:proofErr w:type="gramStart"/>
      <w:r w:rsidRPr="001C429F">
        <w:rPr>
          <w:rFonts w:eastAsia="Times New Roman" w:cstheme="minorHAnsi"/>
          <w:b/>
          <w:bCs/>
          <w:color w:val="000000"/>
          <w:lang w:eastAsia="pt-BR"/>
        </w:rPr>
        <w:t>rede</w:t>
      </w:r>
      <w:proofErr w:type="gramEnd"/>
      <w:r w:rsidRPr="001C429F">
        <w:rPr>
          <w:rFonts w:eastAsia="Times New Roman" w:cstheme="minorHAnsi"/>
          <w:b/>
          <w:bCs/>
          <w:color w:val="000000"/>
          <w:lang w:eastAsia="pt-BR"/>
        </w:rPr>
        <w:t xml:space="preserve">, Digitalização sem fio1, Digitalização para PC, Digitalização para </w:t>
      </w:r>
      <w:proofErr w:type="spellStart"/>
      <w:r w:rsidRPr="001C429F">
        <w:rPr>
          <w:rFonts w:eastAsia="Times New Roman" w:cstheme="minorHAnsi"/>
          <w:b/>
          <w:bCs/>
          <w:color w:val="000000"/>
          <w:lang w:eastAsia="pt-BR"/>
        </w:rPr>
        <w:t>App</w:t>
      </w:r>
      <w:proofErr w:type="spellEnd"/>
      <w:r w:rsidRPr="001C429F">
        <w:rPr>
          <w:rFonts w:eastAsia="Times New Roman" w:cstheme="minorHAnsi"/>
          <w:b/>
          <w:bCs/>
          <w:color w:val="000000"/>
          <w:lang w:eastAsia="pt-BR"/>
        </w:rPr>
        <w:t xml:space="preserve"> Canon PRINT7, PDF</w:t>
      </w:r>
    </w:p>
    <w:p w:rsidR="001C429F" w:rsidRPr="001C429F" w:rsidRDefault="001C429F" w:rsidP="001C429F">
      <w:pPr>
        <w:shd w:val="clear" w:color="auto" w:fill="FFFFFF"/>
        <w:spacing w:after="240" w:line="240" w:lineRule="auto"/>
        <w:rPr>
          <w:rFonts w:eastAsia="Times New Roman" w:cstheme="minorHAnsi"/>
          <w:color w:val="000000"/>
          <w:lang w:eastAsia="pt-BR"/>
        </w:rPr>
      </w:pPr>
      <w:proofErr w:type="gramStart"/>
      <w:r w:rsidRPr="001C429F">
        <w:rPr>
          <w:rFonts w:eastAsia="Times New Roman" w:cstheme="minorHAnsi"/>
          <w:b/>
          <w:bCs/>
          <w:color w:val="000000"/>
          <w:lang w:eastAsia="pt-BR"/>
        </w:rPr>
        <w:t>de</w:t>
      </w:r>
      <w:proofErr w:type="gramEnd"/>
      <w:r w:rsidRPr="001C429F">
        <w:rPr>
          <w:rFonts w:eastAsia="Times New Roman" w:cstheme="minorHAnsi"/>
          <w:b/>
          <w:bCs/>
          <w:color w:val="000000"/>
          <w:lang w:eastAsia="pt-BR"/>
        </w:rPr>
        <w:t xml:space="preserve"> múltiplas páginas.</w:t>
      </w:r>
    </w:p>
    <w:p w:rsidR="001C429F" w:rsidRPr="001C429F" w:rsidRDefault="001C429F" w:rsidP="001C429F">
      <w:pPr>
        <w:shd w:val="clear" w:color="auto" w:fill="FFFFFF"/>
        <w:spacing w:after="240" w:line="240" w:lineRule="auto"/>
        <w:rPr>
          <w:rFonts w:eastAsia="Times New Roman" w:cstheme="minorHAnsi"/>
          <w:color w:val="000000"/>
          <w:lang w:eastAsia="pt-BR"/>
        </w:rPr>
      </w:pPr>
      <w:r w:rsidRPr="001C429F">
        <w:rPr>
          <w:rFonts w:eastAsia="Times New Roman" w:cstheme="minorHAnsi"/>
          <w:b/>
          <w:bCs/>
          <w:color w:val="000000"/>
          <w:lang w:eastAsia="pt-BR"/>
        </w:rPr>
        <w:t>Tipo de scanner Mesa</w:t>
      </w:r>
    </w:p>
    <w:p w:rsidR="001C429F" w:rsidRPr="001C429F" w:rsidRDefault="001C429F" w:rsidP="001C429F">
      <w:pPr>
        <w:shd w:val="clear" w:color="auto" w:fill="FFFFFF"/>
        <w:spacing w:after="240" w:line="240" w:lineRule="auto"/>
        <w:rPr>
          <w:rFonts w:eastAsia="Times New Roman" w:cstheme="minorHAnsi"/>
          <w:color w:val="000000"/>
          <w:lang w:eastAsia="pt-BR"/>
        </w:rPr>
      </w:pPr>
      <w:r w:rsidRPr="001C429F">
        <w:rPr>
          <w:rFonts w:eastAsia="Times New Roman" w:cstheme="minorHAnsi"/>
          <w:b/>
          <w:bCs/>
          <w:color w:val="000000"/>
          <w:lang w:eastAsia="pt-BR"/>
        </w:rPr>
        <w:t>Método de digitalização Sensor de imagem por contato (CIS)</w:t>
      </w:r>
    </w:p>
    <w:p w:rsidR="001C429F" w:rsidRPr="001C429F" w:rsidRDefault="001C429F" w:rsidP="001C429F">
      <w:pPr>
        <w:shd w:val="clear" w:color="auto" w:fill="FFFFFF"/>
        <w:spacing w:after="240" w:line="240" w:lineRule="auto"/>
        <w:rPr>
          <w:rFonts w:eastAsia="Times New Roman" w:cstheme="minorHAnsi"/>
          <w:color w:val="000000"/>
          <w:lang w:eastAsia="pt-BR"/>
        </w:rPr>
      </w:pPr>
      <w:r w:rsidRPr="001C429F">
        <w:rPr>
          <w:rFonts w:eastAsia="Times New Roman" w:cstheme="minorHAnsi"/>
          <w:b/>
          <w:bCs/>
          <w:color w:val="000000"/>
          <w:lang w:eastAsia="pt-BR"/>
        </w:rPr>
        <w:t xml:space="preserve">Resolução de digitalização6 1200 </w:t>
      </w:r>
      <w:proofErr w:type="gramStart"/>
      <w:r w:rsidRPr="001C429F">
        <w:rPr>
          <w:rFonts w:eastAsia="Times New Roman" w:cstheme="minorHAnsi"/>
          <w:b/>
          <w:bCs/>
          <w:color w:val="000000"/>
          <w:lang w:eastAsia="pt-BR"/>
        </w:rPr>
        <w:t>x</w:t>
      </w:r>
      <w:proofErr w:type="gramEnd"/>
      <w:r w:rsidRPr="001C429F">
        <w:rPr>
          <w:rFonts w:eastAsia="Times New Roman" w:cstheme="minorHAnsi"/>
          <w:b/>
          <w:bCs/>
          <w:color w:val="000000"/>
          <w:lang w:eastAsia="pt-BR"/>
        </w:rPr>
        <w:t xml:space="preserve"> 2400 </w:t>
      </w:r>
      <w:proofErr w:type="spellStart"/>
      <w:r w:rsidRPr="001C429F">
        <w:rPr>
          <w:rFonts w:eastAsia="Times New Roman" w:cstheme="minorHAnsi"/>
          <w:b/>
          <w:bCs/>
          <w:color w:val="000000"/>
          <w:lang w:eastAsia="pt-BR"/>
        </w:rPr>
        <w:t>dpi</w:t>
      </w:r>
      <w:proofErr w:type="spellEnd"/>
      <w:r w:rsidRPr="001C429F">
        <w:rPr>
          <w:rFonts w:eastAsia="Times New Roman" w:cstheme="minorHAnsi"/>
          <w:b/>
          <w:bCs/>
          <w:color w:val="000000"/>
          <w:lang w:eastAsia="pt-BR"/>
        </w:rPr>
        <w:t xml:space="preserve"> (ótico)</w:t>
      </w:r>
    </w:p>
    <w:p w:rsidR="001C429F" w:rsidRPr="001C429F" w:rsidRDefault="001C429F" w:rsidP="001C429F">
      <w:pPr>
        <w:shd w:val="clear" w:color="auto" w:fill="FFFFFF"/>
        <w:spacing w:after="240" w:line="240" w:lineRule="auto"/>
        <w:rPr>
          <w:rFonts w:eastAsia="Times New Roman" w:cstheme="minorHAnsi"/>
          <w:color w:val="000000"/>
          <w:lang w:eastAsia="pt-BR"/>
        </w:rPr>
      </w:pPr>
      <w:r w:rsidRPr="001C429F">
        <w:rPr>
          <w:rFonts w:eastAsia="Times New Roman" w:cstheme="minorHAnsi"/>
          <w:b/>
          <w:bCs/>
          <w:color w:val="000000"/>
          <w:lang w:eastAsia="pt-BR"/>
        </w:rPr>
        <w:t>Profundidade máxima de bits de digitalização colorida</w:t>
      </w:r>
    </w:p>
    <w:p w:rsidR="001C429F" w:rsidRPr="001C429F" w:rsidRDefault="001C429F" w:rsidP="001C429F">
      <w:pPr>
        <w:shd w:val="clear" w:color="auto" w:fill="FFFFFF"/>
        <w:spacing w:after="240" w:line="240" w:lineRule="auto"/>
        <w:rPr>
          <w:rFonts w:eastAsia="Times New Roman" w:cstheme="minorHAnsi"/>
          <w:color w:val="000000"/>
          <w:lang w:eastAsia="pt-BR"/>
        </w:rPr>
      </w:pPr>
      <w:r w:rsidRPr="001C429F">
        <w:rPr>
          <w:rFonts w:eastAsia="Times New Roman" w:cstheme="minorHAnsi"/>
          <w:b/>
          <w:bCs/>
          <w:color w:val="000000"/>
          <w:lang w:eastAsia="pt-BR"/>
        </w:rPr>
        <w:t>Escala de cinza: 16-bit/8-bit Colorido: 16-bit/8-bit por cor</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Tamanho máximo do documento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 xml:space="preserve">Mesa: 22x29,72 cm, ADF: A4, Carta 22 </w:t>
      </w:r>
      <w:proofErr w:type="gramStart"/>
      <w:r w:rsidRPr="001C429F">
        <w:rPr>
          <w:rFonts w:eastAsia="Times New Roman" w:cstheme="minorHAnsi"/>
          <w:b/>
          <w:bCs/>
          <w:color w:val="000000"/>
          <w:lang w:eastAsia="pt-BR"/>
        </w:rPr>
        <w:t>x</w:t>
      </w:r>
      <w:proofErr w:type="gramEnd"/>
      <w:r w:rsidRPr="001C429F">
        <w:rPr>
          <w:rFonts w:eastAsia="Times New Roman" w:cstheme="minorHAnsi"/>
          <w:b/>
          <w:bCs/>
          <w:color w:val="000000"/>
          <w:lang w:eastAsia="pt-BR"/>
        </w:rPr>
        <w:t xml:space="preserve"> 28 cm, Ofício 22 x 36 cm</w:t>
      </w:r>
    </w:p>
    <w:p w:rsidR="001C429F" w:rsidRPr="001C429F" w:rsidRDefault="001C429F" w:rsidP="00E83E98">
      <w:pPr>
        <w:rPr>
          <w:rFonts w:cstheme="minorHAnsi"/>
        </w:rPr>
      </w:pPr>
    </w:p>
    <w:p w:rsidR="00E83E98" w:rsidRPr="001C429F" w:rsidRDefault="00E83E98" w:rsidP="001C429F">
      <w:pPr>
        <w:jc w:val="center"/>
        <w:rPr>
          <w:rFonts w:cstheme="minorHAnsi"/>
          <w:b/>
          <w:sz w:val="24"/>
        </w:rPr>
      </w:pPr>
      <w:r w:rsidRPr="001C429F">
        <w:rPr>
          <w:rFonts w:cstheme="minorHAnsi"/>
          <w:b/>
          <w:sz w:val="24"/>
        </w:rPr>
        <w:t xml:space="preserve">Especificações da </w:t>
      </w:r>
      <w:r w:rsidR="001C429F" w:rsidRPr="001C429F">
        <w:rPr>
          <w:rFonts w:cstheme="minorHAnsi"/>
          <w:b/>
          <w:sz w:val="24"/>
        </w:rPr>
        <w:t>Fotoc</w:t>
      </w:r>
      <w:r w:rsidRPr="001C429F">
        <w:rPr>
          <w:rFonts w:cstheme="minorHAnsi"/>
          <w:b/>
          <w:sz w:val="24"/>
        </w:rPr>
        <w:t>opiadora</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 xml:space="preserve">Velocidade de Cópia </w:t>
      </w:r>
      <w:r w:rsidRPr="001C429F">
        <w:rPr>
          <w:rFonts w:eastAsia="Times New Roman" w:cstheme="minorHAnsi"/>
          <w:b/>
          <w:bCs/>
          <w:color w:val="000000"/>
          <w:lang w:eastAsia="pt-BR"/>
        </w:rPr>
        <w:br/>
      </w:r>
      <w:r w:rsidRPr="001C429F">
        <w:rPr>
          <w:rFonts w:eastAsia="Times New Roman" w:cstheme="minorHAnsi"/>
          <w:color w:val="000000"/>
          <w:lang w:eastAsia="pt-BR"/>
        </w:rPr>
        <w:t xml:space="preserve">FCOT (Colorido): Aprox. </w:t>
      </w:r>
      <w:proofErr w:type="gramStart"/>
      <w:r w:rsidRPr="001C429F">
        <w:rPr>
          <w:rFonts w:eastAsia="Times New Roman" w:cstheme="minorHAnsi"/>
          <w:color w:val="000000"/>
          <w:lang w:eastAsia="pt-BR"/>
        </w:rPr>
        <w:t>20 seg.</w:t>
      </w:r>
      <w:proofErr w:type="gramEnd"/>
      <w:r w:rsidRPr="001C429F">
        <w:rPr>
          <w:rFonts w:eastAsia="Times New Roman" w:cstheme="minorHAnsi"/>
          <w:color w:val="000000"/>
          <w:lang w:eastAsia="pt-BR"/>
        </w:rPr>
        <w:t>4</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Múltiplas Cópias </w:t>
      </w:r>
      <w:r w:rsidRPr="001C429F">
        <w:rPr>
          <w:rFonts w:eastAsia="Times New Roman" w:cstheme="minorHAnsi"/>
          <w:b/>
          <w:bCs/>
          <w:color w:val="000000"/>
          <w:lang w:eastAsia="pt-BR"/>
        </w:rPr>
        <w:br/>
      </w:r>
      <w:r w:rsidRPr="001C429F">
        <w:rPr>
          <w:rFonts w:eastAsia="Times New Roman" w:cstheme="minorHAnsi"/>
          <w:color w:val="000000"/>
          <w:lang w:eastAsia="pt-BR"/>
        </w:rPr>
        <w:t>até 99 cópias</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Funções de cópia </w:t>
      </w:r>
      <w:r w:rsidRPr="001C429F">
        <w:rPr>
          <w:rFonts w:eastAsia="Times New Roman" w:cstheme="minorHAnsi"/>
          <w:b/>
          <w:bCs/>
          <w:color w:val="000000"/>
          <w:lang w:eastAsia="pt-BR"/>
        </w:rPr>
        <w:br/>
      </w:r>
      <w:proofErr w:type="spellStart"/>
      <w:r w:rsidRPr="001C429F">
        <w:rPr>
          <w:rFonts w:eastAsia="Times New Roman" w:cstheme="minorHAnsi"/>
          <w:color w:val="000000"/>
          <w:lang w:eastAsia="pt-BR"/>
        </w:rPr>
        <w:t>Cópia</w:t>
      </w:r>
      <w:proofErr w:type="spellEnd"/>
      <w:r w:rsidRPr="001C429F">
        <w:rPr>
          <w:rFonts w:eastAsia="Times New Roman" w:cstheme="minorHAnsi"/>
          <w:color w:val="000000"/>
          <w:lang w:eastAsia="pt-BR"/>
        </w:rPr>
        <w:t xml:space="preserve"> 2-em-1, Cópia 4-em-1, Cópia sem bordas, Cópia Frente e Verso, Lembrete de remoção de documento, Cópia de documento de identificação, Cópia Padrão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Zoom de cópia </w:t>
      </w:r>
      <w:r w:rsidRPr="001C429F">
        <w:rPr>
          <w:rFonts w:eastAsia="Times New Roman" w:cstheme="minorHAnsi"/>
          <w:b/>
          <w:bCs/>
          <w:color w:val="000000"/>
          <w:lang w:eastAsia="pt-BR"/>
        </w:rPr>
        <w:br/>
      </w:r>
      <w:r w:rsidRPr="001C429F">
        <w:rPr>
          <w:rFonts w:eastAsia="Times New Roman" w:cstheme="minorHAnsi"/>
          <w:color w:val="000000"/>
          <w:lang w:eastAsia="pt-BR"/>
        </w:rPr>
        <w:t>ND</w:t>
      </w:r>
    </w:p>
    <w:p w:rsidR="001C429F" w:rsidRPr="001C429F" w:rsidRDefault="001C429F" w:rsidP="001C429F">
      <w:pPr>
        <w:shd w:val="clear" w:color="auto" w:fill="FFFFFF"/>
        <w:spacing w:after="0" w:line="240" w:lineRule="auto"/>
        <w:rPr>
          <w:rFonts w:eastAsia="Times New Roman" w:cstheme="minorHAnsi"/>
          <w:color w:val="000000"/>
          <w:lang w:eastAsia="pt-BR"/>
        </w:rPr>
      </w:pPr>
    </w:p>
    <w:p w:rsidR="001C429F" w:rsidRPr="001C429F" w:rsidRDefault="001C429F" w:rsidP="001C429F">
      <w:pPr>
        <w:shd w:val="clear" w:color="auto" w:fill="FFFFFF"/>
        <w:spacing w:after="0" w:line="240" w:lineRule="auto"/>
        <w:jc w:val="center"/>
        <w:rPr>
          <w:rFonts w:eastAsia="Times New Roman" w:cstheme="minorHAnsi"/>
          <w:b/>
          <w:color w:val="000000"/>
          <w:sz w:val="24"/>
          <w:lang w:eastAsia="pt-BR"/>
        </w:rPr>
      </w:pPr>
      <w:r w:rsidRPr="001C429F">
        <w:rPr>
          <w:rFonts w:eastAsia="Times New Roman" w:cstheme="minorHAnsi"/>
          <w:b/>
          <w:color w:val="000000"/>
          <w:sz w:val="24"/>
          <w:lang w:eastAsia="pt-BR"/>
        </w:rPr>
        <w:t>Especificações do FAX</w:t>
      </w:r>
    </w:p>
    <w:p w:rsidR="001C429F" w:rsidRPr="001C429F" w:rsidRDefault="001C429F" w:rsidP="001C429F">
      <w:pPr>
        <w:shd w:val="clear" w:color="auto" w:fill="FFFFFF"/>
        <w:spacing w:after="0" w:line="240" w:lineRule="auto"/>
        <w:rPr>
          <w:rFonts w:eastAsia="Times New Roman" w:cstheme="minorHAnsi"/>
          <w:color w:val="000000"/>
          <w:lang w:eastAsia="pt-BR"/>
        </w:rPr>
      </w:pP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Características do fax</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Secretária eletrônica, Rejeição de chamada, Confirmação de um número marcado em um</w:t>
      </w:r>
    </w:p>
    <w:p w:rsidR="001C429F" w:rsidRPr="001C429F" w:rsidRDefault="001C429F" w:rsidP="001C429F">
      <w:pPr>
        <w:shd w:val="clear" w:color="auto" w:fill="FFFFFF"/>
        <w:spacing w:after="0" w:line="240" w:lineRule="auto"/>
        <w:rPr>
          <w:rFonts w:eastAsia="Times New Roman" w:cstheme="minorHAnsi"/>
          <w:color w:val="000000"/>
          <w:lang w:eastAsia="pt-BR"/>
        </w:rPr>
      </w:pPr>
      <w:proofErr w:type="gramStart"/>
      <w:r w:rsidRPr="001C429F">
        <w:rPr>
          <w:rFonts w:eastAsia="Times New Roman" w:cstheme="minorHAnsi"/>
          <w:b/>
          <w:bCs/>
          <w:color w:val="000000"/>
          <w:lang w:eastAsia="pt-BR"/>
        </w:rPr>
        <w:lastRenderedPageBreak/>
        <w:t>fax</w:t>
      </w:r>
      <w:proofErr w:type="gramEnd"/>
      <w:r w:rsidRPr="001C429F">
        <w:rPr>
          <w:rFonts w:eastAsia="Times New Roman" w:cstheme="minorHAnsi"/>
          <w:b/>
          <w:bCs/>
          <w:color w:val="000000"/>
          <w:lang w:eastAsia="pt-BR"/>
        </w:rPr>
        <w:t>, Rejeição de recebimento de Fax, Reentrada do número de Fax, Memória de transmissão,</w:t>
      </w:r>
    </w:p>
    <w:p w:rsidR="001C429F" w:rsidRPr="001C429F" w:rsidRDefault="001C429F" w:rsidP="001C429F">
      <w:pPr>
        <w:shd w:val="clear" w:color="auto" w:fill="FFFFFF"/>
        <w:spacing w:after="0" w:line="240" w:lineRule="auto"/>
        <w:rPr>
          <w:rFonts w:eastAsia="Times New Roman" w:cstheme="minorHAnsi"/>
          <w:color w:val="000000"/>
          <w:lang w:eastAsia="pt-BR"/>
        </w:rPr>
      </w:pPr>
      <w:proofErr w:type="spellStart"/>
      <w:r w:rsidRPr="001C429F">
        <w:rPr>
          <w:rFonts w:eastAsia="Times New Roman" w:cstheme="minorHAnsi"/>
          <w:b/>
          <w:bCs/>
          <w:color w:val="000000"/>
          <w:lang w:eastAsia="pt-BR"/>
        </w:rPr>
        <w:t>Rediscagem</w:t>
      </w:r>
      <w:proofErr w:type="spellEnd"/>
      <w:r w:rsidRPr="001C429F">
        <w:rPr>
          <w:rFonts w:eastAsia="Times New Roman" w:cstheme="minorHAnsi"/>
          <w:b/>
          <w:bCs/>
          <w:color w:val="000000"/>
          <w:lang w:eastAsia="pt-BR"/>
        </w:rPr>
        <w:t>, Recepção remota, Modo Extra Fino, Busca de discagem, impressão frente e</w:t>
      </w:r>
    </w:p>
    <w:p w:rsidR="001C429F" w:rsidRPr="001C429F" w:rsidRDefault="001C429F" w:rsidP="001C429F">
      <w:pPr>
        <w:shd w:val="clear" w:color="auto" w:fill="FFFFFF"/>
        <w:spacing w:after="0" w:line="240" w:lineRule="auto"/>
        <w:rPr>
          <w:rFonts w:eastAsia="Times New Roman" w:cstheme="minorHAnsi"/>
          <w:color w:val="000000"/>
          <w:lang w:eastAsia="pt-BR"/>
        </w:rPr>
      </w:pPr>
      <w:proofErr w:type="gramStart"/>
      <w:r w:rsidRPr="001C429F">
        <w:rPr>
          <w:rFonts w:eastAsia="Times New Roman" w:cstheme="minorHAnsi"/>
          <w:b/>
          <w:bCs/>
          <w:color w:val="000000"/>
          <w:lang w:eastAsia="pt-BR"/>
        </w:rPr>
        <w:t>verso</w:t>
      </w:r>
      <w:proofErr w:type="gramEnd"/>
      <w:r w:rsidRPr="001C429F">
        <w:rPr>
          <w:rFonts w:eastAsia="Times New Roman" w:cstheme="minorHAnsi"/>
          <w:b/>
          <w:bCs/>
          <w:color w:val="000000"/>
          <w:lang w:eastAsia="pt-BR"/>
        </w:rPr>
        <w:t xml:space="preserve"> (imagens de fax), FAX para pasta.</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 xml:space="preserve">Velocidade máxima do modem 33,6 Kbps (Fax </w:t>
      </w:r>
      <w:proofErr w:type="spellStart"/>
      <w:r w:rsidRPr="001C429F">
        <w:rPr>
          <w:rFonts w:eastAsia="Times New Roman" w:cstheme="minorHAnsi"/>
          <w:b/>
          <w:bCs/>
          <w:color w:val="000000"/>
          <w:lang w:eastAsia="pt-BR"/>
        </w:rPr>
        <w:t>Super</w:t>
      </w:r>
      <w:proofErr w:type="spellEnd"/>
      <w:r w:rsidRPr="001C429F">
        <w:rPr>
          <w:rFonts w:eastAsia="Times New Roman" w:cstheme="minorHAnsi"/>
          <w:b/>
          <w:bCs/>
          <w:color w:val="000000"/>
          <w:lang w:eastAsia="pt-BR"/>
        </w:rPr>
        <w:t xml:space="preserve"> G3 colorido)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 xml:space="preserve">Velocidade de transmissão Preto: Aprox. </w:t>
      </w:r>
      <w:proofErr w:type="gramStart"/>
      <w:r w:rsidRPr="001C429F">
        <w:rPr>
          <w:rFonts w:eastAsia="Times New Roman" w:cstheme="minorHAnsi"/>
          <w:b/>
          <w:bCs/>
          <w:color w:val="000000"/>
          <w:lang w:eastAsia="pt-BR"/>
        </w:rPr>
        <w:t>3 seg.</w:t>
      </w:r>
      <w:proofErr w:type="gramEnd"/>
      <w:r w:rsidRPr="001C429F">
        <w:rPr>
          <w:rFonts w:eastAsia="Times New Roman" w:cstheme="minorHAnsi"/>
          <w:b/>
          <w:bCs/>
          <w:color w:val="000000"/>
          <w:lang w:eastAsia="pt-BR"/>
        </w:rPr>
        <w:t xml:space="preserve"> </w:t>
      </w:r>
      <w:proofErr w:type="gramStart"/>
      <w:r w:rsidRPr="001C429F">
        <w:rPr>
          <w:rFonts w:eastAsia="Times New Roman" w:cstheme="minorHAnsi"/>
          <w:b/>
          <w:bCs/>
          <w:color w:val="000000"/>
          <w:lang w:eastAsia="pt-BR"/>
        </w:rPr>
        <w:t>por</w:t>
      </w:r>
      <w:proofErr w:type="gramEnd"/>
      <w:r w:rsidRPr="001C429F">
        <w:rPr>
          <w:rFonts w:eastAsia="Times New Roman" w:cstheme="minorHAnsi"/>
          <w:b/>
          <w:bCs/>
          <w:color w:val="000000"/>
          <w:lang w:eastAsia="pt-BR"/>
        </w:rPr>
        <w:t xml:space="preserve"> página Colorido: Aprox. 1 min. por página</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Capacidade de memória Aprox. 50 páginas</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Discagem de grupo 19 localidades</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INFORMAÇÕES DAS TINTAS</w:t>
      </w:r>
    </w:p>
    <w:p w:rsidR="001C429F" w:rsidRPr="001C429F" w:rsidRDefault="001C429F" w:rsidP="00E83E98">
      <w:pPr>
        <w:rPr>
          <w:rFonts w:cstheme="minorHAnsi"/>
        </w:rPr>
      </w:pPr>
    </w:p>
    <w:p w:rsidR="00E83E98" w:rsidRPr="001C429F" w:rsidRDefault="00E83E98" w:rsidP="001C429F">
      <w:pPr>
        <w:jc w:val="center"/>
        <w:rPr>
          <w:rFonts w:cstheme="minorHAnsi"/>
          <w:b/>
          <w:sz w:val="24"/>
        </w:rPr>
      </w:pPr>
      <w:r w:rsidRPr="001C429F">
        <w:rPr>
          <w:rFonts w:cstheme="minorHAnsi"/>
          <w:b/>
          <w:sz w:val="24"/>
        </w:rPr>
        <w:t>Tinta e Rendimento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 xml:space="preserve">Cartuchos de tinta padrão </w:t>
      </w:r>
      <w:r w:rsidRPr="001C429F">
        <w:rPr>
          <w:rFonts w:eastAsia="Times New Roman" w:cstheme="minorHAnsi"/>
          <w:b/>
          <w:bCs/>
          <w:color w:val="000000"/>
          <w:lang w:eastAsia="pt-BR"/>
        </w:rPr>
        <w:br/>
      </w:r>
      <w:r w:rsidRPr="001C429F">
        <w:rPr>
          <w:rFonts w:eastAsia="Times New Roman" w:cstheme="minorHAnsi"/>
          <w:color w:val="000000"/>
          <w:lang w:eastAsia="pt-BR"/>
        </w:rPr>
        <w:t>GI-10 Garrafa de tinta preta pigmento (170 ml)</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GI-10 Garrafa de tinta ciano (70 ml)</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GI-10 Garrafa de tinta magenta (70 ml)</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GI-10 Garrafa de tinta amarela (70 ml)</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Cartuchos de tinta opcionais </w:t>
      </w:r>
      <w:r w:rsidRPr="001C429F">
        <w:rPr>
          <w:rFonts w:eastAsia="Times New Roman" w:cstheme="minorHAnsi"/>
          <w:b/>
          <w:bCs/>
          <w:color w:val="000000"/>
          <w:lang w:eastAsia="pt-BR"/>
        </w:rPr>
        <w:br/>
      </w:r>
      <w:r w:rsidRPr="001C429F">
        <w:rPr>
          <w:rFonts w:eastAsia="Times New Roman" w:cstheme="minorHAnsi"/>
          <w:color w:val="000000"/>
          <w:lang w:eastAsia="pt-BR"/>
        </w:rPr>
        <w:t>NA</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Rendimento do cartucho (Papel comum) </w:t>
      </w:r>
      <w:r w:rsidRPr="001C429F">
        <w:rPr>
          <w:rFonts w:eastAsia="Times New Roman" w:cstheme="minorHAnsi"/>
          <w:b/>
          <w:bCs/>
          <w:color w:val="000000"/>
          <w:lang w:eastAsia="pt-BR"/>
        </w:rPr>
        <w:br/>
      </w:r>
      <w:r w:rsidRPr="001C429F">
        <w:rPr>
          <w:rFonts w:eastAsia="Times New Roman" w:cstheme="minorHAnsi"/>
          <w:color w:val="000000"/>
          <w:lang w:eastAsia="pt-BR"/>
        </w:rPr>
        <w:t>Kit que acompanha o produto: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Preto: até 6.000 págs² / 8.300 págs² em modo rascunho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Colorido: até 7.700 págs²</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Rendimento do cartucho (papel fotográfico) </w:t>
      </w:r>
      <w:r w:rsidRPr="001C429F">
        <w:rPr>
          <w:rFonts w:eastAsia="Times New Roman" w:cstheme="minorHAnsi"/>
          <w:b/>
          <w:bCs/>
          <w:color w:val="000000"/>
          <w:lang w:eastAsia="pt-BR"/>
        </w:rPr>
        <w:br/>
      </w:r>
      <w:r w:rsidRPr="001C429F">
        <w:rPr>
          <w:rFonts w:eastAsia="Times New Roman" w:cstheme="minorHAnsi"/>
          <w:color w:val="000000"/>
          <w:lang w:eastAsia="pt-BR"/>
        </w:rPr>
        <w:t>Papel fotográfico 10x15 cm: até 2.200²</w:t>
      </w:r>
    </w:p>
    <w:p w:rsidR="001C429F" w:rsidRPr="001C429F" w:rsidRDefault="001C429F" w:rsidP="00E83E98">
      <w:pPr>
        <w:rPr>
          <w:rFonts w:cstheme="minorHAnsi"/>
        </w:rPr>
      </w:pPr>
    </w:p>
    <w:p w:rsidR="00E83E98" w:rsidRPr="001C429F" w:rsidRDefault="00E83E98" w:rsidP="001C429F">
      <w:pPr>
        <w:jc w:val="center"/>
        <w:rPr>
          <w:rFonts w:cstheme="minorHAnsi"/>
          <w:b/>
          <w:sz w:val="24"/>
        </w:rPr>
      </w:pPr>
      <w:r w:rsidRPr="001C429F">
        <w:rPr>
          <w:rFonts w:cstheme="minorHAnsi"/>
          <w:b/>
          <w:sz w:val="24"/>
        </w:rPr>
        <w:t>Papel</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 xml:space="preserve">Tipos de papel </w:t>
      </w:r>
      <w:r w:rsidRPr="001C429F">
        <w:rPr>
          <w:rFonts w:eastAsia="Times New Roman" w:cstheme="minorHAnsi"/>
          <w:b/>
          <w:bCs/>
          <w:color w:val="000000"/>
          <w:lang w:eastAsia="pt-BR"/>
        </w:rPr>
        <w:br/>
      </w:r>
      <w:r w:rsidRPr="001C429F">
        <w:rPr>
          <w:rFonts w:eastAsia="Times New Roman" w:cstheme="minorHAnsi"/>
          <w:color w:val="000000"/>
          <w:lang w:eastAsia="pt-BR"/>
        </w:rPr>
        <w:t xml:space="preserve">Bandeja traseira: Papel comum (64-105g/m2), Papel Fotográfico Pro Platinum (PT-101), Papel Fotográfico Pro </w:t>
      </w:r>
      <w:proofErr w:type="spellStart"/>
      <w:r w:rsidRPr="001C429F">
        <w:rPr>
          <w:rFonts w:eastAsia="Times New Roman" w:cstheme="minorHAnsi"/>
          <w:color w:val="000000"/>
          <w:lang w:eastAsia="pt-BR"/>
        </w:rPr>
        <w:t>Luster</w:t>
      </w:r>
      <w:proofErr w:type="spellEnd"/>
      <w:r w:rsidRPr="001C429F">
        <w:rPr>
          <w:rFonts w:eastAsia="Times New Roman" w:cstheme="minorHAnsi"/>
          <w:color w:val="000000"/>
          <w:lang w:eastAsia="pt-BR"/>
        </w:rPr>
        <w:t xml:space="preserve"> (LU-101), Papel Fotográfico Matte (MP-101), Papel de Alta Resolução (HR-101N), Envelope, Papel Fotográfico </w:t>
      </w:r>
      <w:proofErr w:type="spellStart"/>
      <w:r w:rsidRPr="001C429F">
        <w:rPr>
          <w:rFonts w:eastAsia="Times New Roman" w:cstheme="minorHAnsi"/>
          <w:color w:val="000000"/>
          <w:lang w:eastAsia="pt-BR"/>
        </w:rPr>
        <w:t>Semi-gloss</w:t>
      </w:r>
      <w:proofErr w:type="spellEnd"/>
      <w:r w:rsidRPr="001C429F">
        <w:rPr>
          <w:rFonts w:eastAsia="Times New Roman" w:cstheme="minorHAnsi"/>
          <w:color w:val="000000"/>
          <w:lang w:eastAsia="pt-BR"/>
        </w:rPr>
        <w:t xml:space="preserve"> Plus (SG-201), Papel Fotográfico Adesivo (RP-101), Papel Fotográfico Magnético (MG-101)</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Gaveta: Papel comum (64-105g/m2)</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Capacidade da bandeja de papéis (papel comum) </w:t>
      </w:r>
      <w:r w:rsidRPr="001C429F">
        <w:rPr>
          <w:rFonts w:eastAsia="Times New Roman" w:cstheme="minorHAnsi"/>
          <w:b/>
          <w:bCs/>
          <w:color w:val="000000"/>
          <w:lang w:eastAsia="pt-BR"/>
        </w:rPr>
        <w:br/>
      </w:r>
      <w:r w:rsidRPr="001C429F">
        <w:rPr>
          <w:rFonts w:eastAsia="Times New Roman" w:cstheme="minorHAnsi"/>
          <w:color w:val="000000"/>
          <w:lang w:eastAsia="pt-BR"/>
        </w:rPr>
        <w:t>Bandeja traseira:</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100 folhas de papel comum</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Gaveta: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250 folhas de papel comum</w:t>
      </w:r>
      <w:r w:rsidRPr="001C429F">
        <w:rPr>
          <w:rFonts w:eastAsia="Times New Roman" w:cstheme="minorHAnsi"/>
          <w:color w:val="000000"/>
          <w:lang w:eastAsia="pt-BR"/>
        </w:rPr>
        <w:br/>
        <w:t>ADF Alimentador Automático:</w:t>
      </w:r>
      <w:r w:rsidRPr="001C429F">
        <w:rPr>
          <w:rFonts w:eastAsia="Times New Roman" w:cstheme="minorHAnsi"/>
          <w:color w:val="000000"/>
          <w:lang w:eastAsia="pt-BR"/>
        </w:rPr>
        <w:br/>
        <w:t>35 folhas de papel comum</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Tamanhos de papel </w:t>
      </w:r>
      <w:r w:rsidRPr="001C429F">
        <w:rPr>
          <w:rFonts w:eastAsia="Times New Roman" w:cstheme="minorHAnsi"/>
          <w:b/>
          <w:bCs/>
          <w:color w:val="000000"/>
          <w:lang w:eastAsia="pt-BR"/>
        </w:rPr>
        <w:br/>
      </w:r>
      <w:r w:rsidRPr="001C429F">
        <w:rPr>
          <w:rFonts w:eastAsia="Times New Roman" w:cstheme="minorHAnsi"/>
          <w:color w:val="000000"/>
          <w:lang w:eastAsia="pt-BR"/>
        </w:rPr>
        <w:t>Bandeja traseira:</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A4, A5, B5, carta, oficio, 10x15 cm, 13x18 cm, 18x25 cm, 20x25 cm, envelopes nº 10, quadrados (13x13 cm, 10x10 cm, 8,9x8,9 cm), cartão de visitas, tamanho personalizado (largura 55mm - 215,9 mm / comprimento 89 mm - 676 mm)</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Gaveta: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lastRenderedPageBreak/>
        <w:t>A4, A5, B5, carta, tamanho personalizado (largura 148 mm - 215,9 mm / comprimento 210 mm - 297 mm)</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Gramatura do papel </w:t>
      </w:r>
      <w:r w:rsidRPr="001C429F">
        <w:rPr>
          <w:rFonts w:eastAsia="Times New Roman" w:cstheme="minorHAnsi"/>
          <w:b/>
          <w:bCs/>
          <w:color w:val="000000"/>
          <w:lang w:eastAsia="pt-BR"/>
        </w:rPr>
        <w:br/>
      </w:r>
      <w:r w:rsidRPr="001C429F">
        <w:rPr>
          <w:rFonts w:eastAsia="Times New Roman" w:cstheme="minorHAnsi"/>
          <w:color w:val="000000"/>
          <w:lang w:eastAsia="pt-BR"/>
        </w:rPr>
        <w:t>Bandeja Traseira: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Papel normal: 64-105 g/m²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Papéis fotográficos Canon até 300 g/m²</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Gaveta:</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Papel comum 64-105 g/m²</w:t>
      </w:r>
    </w:p>
    <w:p w:rsidR="001C429F" w:rsidRPr="001C429F" w:rsidRDefault="001C429F" w:rsidP="00E83E98">
      <w:pPr>
        <w:rPr>
          <w:rFonts w:cstheme="minorHAnsi"/>
        </w:rPr>
      </w:pPr>
    </w:p>
    <w:p w:rsidR="00E83E98" w:rsidRPr="001C429F" w:rsidRDefault="00E83E98" w:rsidP="001C429F">
      <w:pPr>
        <w:jc w:val="center"/>
        <w:rPr>
          <w:rFonts w:cstheme="minorHAnsi"/>
          <w:b/>
          <w:sz w:val="24"/>
        </w:rPr>
      </w:pPr>
      <w:r w:rsidRPr="001C429F">
        <w:rPr>
          <w:rFonts w:cstheme="minorHAnsi"/>
          <w:b/>
          <w:sz w:val="24"/>
        </w:rPr>
        <w:t>Interface</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LCD</w:t>
      </w:r>
      <w:r w:rsidRPr="001C429F">
        <w:rPr>
          <w:rFonts w:eastAsia="Times New Roman" w:cstheme="minorHAnsi"/>
          <w:color w:val="000000"/>
          <w:lang w:eastAsia="pt-BR"/>
        </w:rPr>
        <w:br/>
        <w:t>2 linhas</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Idiomas no Visor</w:t>
      </w:r>
      <w:r w:rsidRPr="001C429F">
        <w:rPr>
          <w:rFonts w:eastAsia="Times New Roman" w:cstheme="minorHAnsi"/>
          <w:color w:val="000000"/>
          <w:lang w:eastAsia="pt-BR"/>
        </w:rPr>
        <w:br/>
        <w:t>32 idiomas selecionáveis: japonês, inglês (mm e polegada), alemão, francês, italiano, espanhol, holandês, português, norueguês, sueco, dinamarquês, finlandês, russo, tcheco, húngaro, polonês, esloveno, turco, grego, chinês simplificado, chinês tradicional, coreano, indonésio, eslovaco, estoniano, letão, lituano, ucraniano, romeno, búlgaro, croata, vietnamita.</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Tipo de interface - PC / Mac</w:t>
      </w:r>
      <w:r w:rsidRPr="001C429F">
        <w:rPr>
          <w:rFonts w:eastAsia="Times New Roman" w:cstheme="minorHAnsi"/>
          <w:color w:val="000000"/>
          <w:lang w:eastAsia="pt-BR"/>
        </w:rPr>
        <w:br/>
        <w:t>USB de alta velocidade (porta tipo "B"), Wi-Fi, ethernet</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Soluções de impressão</w:t>
      </w:r>
      <w:r w:rsidRPr="001C429F">
        <w:rPr>
          <w:rFonts w:eastAsia="Times New Roman" w:cstheme="minorHAnsi"/>
          <w:color w:val="000000"/>
          <w:lang w:eastAsia="pt-BR"/>
        </w:rPr>
        <w:br/>
        <w:t xml:space="preserve">AirPrint7, Impressão sem bordas9, </w:t>
      </w:r>
      <w:proofErr w:type="spellStart"/>
      <w:r w:rsidRPr="001C429F">
        <w:rPr>
          <w:rFonts w:eastAsia="Times New Roman" w:cstheme="minorHAnsi"/>
          <w:color w:val="000000"/>
          <w:lang w:eastAsia="pt-BR"/>
        </w:rPr>
        <w:t>App</w:t>
      </w:r>
      <w:proofErr w:type="spellEnd"/>
      <w:r w:rsidRPr="001C429F">
        <w:rPr>
          <w:rFonts w:eastAsia="Times New Roman" w:cstheme="minorHAnsi"/>
          <w:color w:val="000000"/>
          <w:lang w:eastAsia="pt-BR"/>
        </w:rPr>
        <w:t xml:space="preserve"> Canon Print6, Impressão de documentos, Modo rascunho, Software/</w:t>
      </w:r>
      <w:proofErr w:type="spellStart"/>
      <w:r w:rsidRPr="001C429F">
        <w:rPr>
          <w:rFonts w:eastAsia="Times New Roman" w:cstheme="minorHAnsi"/>
          <w:color w:val="000000"/>
          <w:lang w:eastAsia="pt-BR"/>
        </w:rPr>
        <w:t>App</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Easy-PhotoPrint</w:t>
      </w:r>
      <w:proofErr w:type="spellEnd"/>
      <w:r w:rsidRPr="001C429F">
        <w:rPr>
          <w:rFonts w:eastAsia="Times New Roman" w:cstheme="minorHAnsi"/>
          <w:color w:val="000000"/>
          <w:lang w:eastAsia="pt-BR"/>
        </w:rPr>
        <w:t xml:space="preserve"> Editor10, Google </w:t>
      </w:r>
      <w:proofErr w:type="spellStart"/>
      <w:r w:rsidRPr="001C429F">
        <w:rPr>
          <w:rFonts w:eastAsia="Times New Roman" w:cstheme="minorHAnsi"/>
          <w:color w:val="000000"/>
          <w:lang w:eastAsia="pt-BR"/>
        </w:rPr>
        <w:t>Cloud</w:t>
      </w:r>
      <w:proofErr w:type="spellEnd"/>
      <w:r w:rsidRPr="001C429F">
        <w:rPr>
          <w:rFonts w:eastAsia="Times New Roman" w:cstheme="minorHAnsi"/>
          <w:color w:val="000000"/>
          <w:lang w:eastAsia="pt-BR"/>
        </w:rPr>
        <w:t xml:space="preserve"> Print12, Alto rendimento de impressão, </w:t>
      </w:r>
      <w:proofErr w:type="spellStart"/>
      <w:r w:rsidRPr="001C429F">
        <w:rPr>
          <w:rFonts w:eastAsia="Times New Roman" w:cstheme="minorHAnsi"/>
          <w:color w:val="000000"/>
          <w:lang w:eastAsia="pt-BR"/>
        </w:rPr>
        <w:t>App</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Message</w:t>
      </w:r>
      <w:proofErr w:type="spellEnd"/>
      <w:r w:rsidRPr="001C429F">
        <w:rPr>
          <w:rFonts w:eastAsia="Times New Roman" w:cstheme="minorHAnsi"/>
          <w:color w:val="000000"/>
          <w:lang w:eastAsia="pt-BR"/>
        </w:rPr>
        <w:t xml:space="preserve"> In Print11, </w:t>
      </w:r>
      <w:proofErr w:type="spellStart"/>
      <w:r w:rsidRPr="001C429F">
        <w:rPr>
          <w:rFonts w:eastAsia="Times New Roman" w:cstheme="minorHAnsi"/>
          <w:color w:val="000000"/>
          <w:lang w:eastAsia="pt-BR"/>
        </w:rPr>
        <w:t>Mopria</w:t>
      </w:r>
      <w:proofErr w:type="spellEnd"/>
      <w:r w:rsidRPr="001C429F">
        <w:rPr>
          <w:rFonts w:eastAsia="Times New Roman" w:cstheme="minorHAnsi"/>
          <w:color w:val="000000"/>
          <w:lang w:eastAsia="pt-BR"/>
        </w:rPr>
        <w:t xml:space="preserve"> Print Service8, Impressão de fotos, PIXMA </w:t>
      </w:r>
      <w:proofErr w:type="spellStart"/>
      <w:r w:rsidRPr="001C429F">
        <w:rPr>
          <w:rFonts w:eastAsia="Times New Roman" w:cstheme="minorHAnsi"/>
          <w:color w:val="000000"/>
          <w:lang w:eastAsia="pt-BR"/>
        </w:rPr>
        <w:t>Cloud</w:t>
      </w:r>
      <w:proofErr w:type="spellEnd"/>
      <w:r w:rsidRPr="001C429F">
        <w:rPr>
          <w:rFonts w:eastAsia="Times New Roman" w:cstheme="minorHAnsi"/>
          <w:color w:val="000000"/>
          <w:lang w:eastAsia="pt-BR"/>
        </w:rPr>
        <w:t xml:space="preserve"> Link18, Impressão sem fio1</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Cartões de memória compatíveis </w:t>
      </w:r>
      <w:r w:rsidRPr="001C429F">
        <w:rPr>
          <w:rFonts w:eastAsia="Times New Roman" w:cstheme="minorHAnsi"/>
          <w:b/>
          <w:bCs/>
          <w:color w:val="000000"/>
          <w:lang w:eastAsia="pt-BR"/>
        </w:rPr>
        <w:br/>
      </w:r>
      <w:r w:rsidRPr="001C429F">
        <w:rPr>
          <w:rFonts w:eastAsia="Times New Roman" w:cstheme="minorHAnsi"/>
          <w:color w:val="000000"/>
          <w:lang w:eastAsia="pt-BR"/>
        </w:rPr>
        <w:t>NA</w:t>
      </w:r>
    </w:p>
    <w:p w:rsidR="001C429F" w:rsidRPr="001C429F" w:rsidRDefault="001C429F" w:rsidP="00E83E98">
      <w:pPr>
        <w:rPr>
          <w:rFonts w:cstheme="minorHAnsi"/>
        </w:rPr>
      </w:pPr>
    </w:p>
    <w:p w:rsidR="00E83E98" w:rsidRPr="001C429F" w:rsidRDefault="00E83E98" w:rsidP="001C429F">
      <w:pPr>
        <w:jc w:val="center"/>
        <w:rPr>
          <w:rFonts w:cstheme="minorHAnsi"/>
          <w:b/>
          <w:sz w:val="24"/>
        </w:rPr>
      </w:pPr>
      <w:r w:rsidRPr="001C429F">
        <w:rPr>
          <w:rFonts w:cstheme="minorHAnsi"/>
          <w:b/>
          <w:sz w:val="24"/>
        </w:rPr>
        <w:t>Software</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b/>
          <w:bCs/>
          <w:color w:val="000000"/>
          <w:lang w:eastAsia="pt-BR"/>
        </w:rPr>
        <w:t xml:space="preserve">Sistemas operacionais suportados </w:t>
      </w:r>
      <w:r w:rsidRPr="001C429F">
        <w:rPr>
          <w:rFonts w:eastAsia="Times New Roman" w:cstheme="minorHAnsi"/>
          <w:b/>
          <w:bCs/>
          <w:color w:val="000000"/>
          <w:lang w:eastAsia="pt-BR"/>
        </w:rPr>
        <w:br/>
      </w:r>
      <w:r w:rsidRPr="001C429F">
        <w:rPr>
          <w:rFonts w:eastAsia="Times New Roman" w:cstheme="minorHAnsi"/>
          <w:color w:val="000000"/>
          <w:lang w:eastAsia="pt-BR"/>
        </w:rPr>
        <w:t>Windows19: Windows® 10, Windows 8.1,</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Windows 7 SP1</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Mac20: Mac OS® X v10.10.5 – </w:t>
      </w:r>
      <w:proofErr w:type="spellStart"/>
      <w:r w:rsidRPr="001C429F">
        <w:rPr>
          <w:rFonts w:eastAsia="Times New Roman" w:cstheme="minorHAnsi"/>
          <w:color w:val="000000"/>
          <w:lang w:eastAsia="pt-BR"/>
        </w:rPr>
        <w:t>macOS</w:t>
      </w:r>
      <w:proofErr w:type="spellEnd"/>
    </w:p>
    <w:p w:rsidR="001C429F" w:rsidRPr="001C429F" w:rsidRDefault="001C429F" w:rsidP="001C429F">
      <w:pPr>
        <w:shd w:val="clear" w:color="auto" w:fill="FFFFFF"/>
        <w:spacing w:after="0" w:line="240" w:lineRule="auto"/>
        <w:rPr>
          <w:rFonts w:eastAsia="Times New Roman" w:cstheme="minorHAnsi"/>
          <w:color w:val="000000"/>
          <w:lang w:eastAsia="pt-BR"/>
        </w:rPr>
      </w:pPr>
      <w:proofErr w:type="gramStart"/>
      <w:r w:rsidRPr="001C429F">
        <w:rPr>
          <w:rFonts w:eastAsia="Times New Roman" w:cstheme="minorHAnsi"/>
          <w:color w:val="000000"/>
          <w:lang w:eastAsia="pt-BR"/>
        </w:rPr>
        <w:t>v</w:t>
      </w:r>
      <w:proofErr w:type="gramEnd"/>
      <w:r w:rsidRPr="001C429F">
        <w:rPr>
          <w:rFonts w:eastAsia="Times New Roman" w:cstheme="minorHAnsi"/>
          <w:color w:val="000000"/>
          <w:lang w:eastAsia="pt-BR"/>
        </w:rPr>
        <w:t>10.14 (Mojave)</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Sistemas móveis suportados </w:t>
      </w:r>
      <w:r w:rsidRPr="001C429F">
        <w:rPr>
          <w:rFonts w:eastAsia="Times New Roman" w:cstheme="minorHAnsi"/>
          <w:b/>
          <w:bCs/>
          <w:color w:val="000000"/>
          <w:lang w:eastAsia="pt-BR"/>
        </w:rPr>
        <w:br/>
      </w:r>
      <w:r w:rsidRPr="001C429F">
        <w:rPr>
          <w:rFonts w:eastAsia="Times New Roman" w:cstheme="minorHAnsi"/>
          <w:color w:val="000000"/>
          <w:lang w:eastAsia="pt-BR"/>
        </w:rPr>
        <w:t xml:space="preserve">iOS®, </w:t>
      </w:r>
      <w:proofErr w:type="spellStart"/>
      <w:r w:rsidRPr="001C429F">
        <w:rPr>
          <w:rFonts w:eastAsia="Times New Roman" w:cstheme="minorHAnsi"/>
          <w:color w:val="000000"/>
          <w:lang w:eastAsia="pt-BR"/>
        </w:rPr>
        <w:t>AndroidTM</w:t>
      </w:r>
      <w:proofErr w:type="spellEnd"/>
      <w:r w:rsidRPr="001C429F">
        <w:rPr>
          <w:rFonts w:eastAsia="Times New Roman" w:cstheme="minorHAnsi"/>
          <w:color w:val="000000"/>
          <w:lang w:eastAsia="pt-BR"/>
        </w:rPr>
        <w:t xml:space="preserve">, Windows 10 Mobile, e dispositivos </w:t>
      </w:r>
      <w:proofErr w:type="spellStart"/>
      <w:r w:rsidRPr="001C429F">
        <w:rPr>
          <w:rFonts w:eastAsia="Times New Roman" w:cstheme="minorHAnsi"/>
          <w:color w:val="000000"/>
          <w:lang w:eastAsia="pt-BR"/>
        </w:rPr>
        <w:t>Fire</w:t>
      </w:r>
      <w:proofErr w:type="spellEnd"/>
      <w:r w:rsidRPr="001C429F">
        <w:rPr>
          <w:rFonts w:eastAsia="Times New Roman" w:cstheme="minorHAnsi"/>
          <w:color w:val="000000"/>
          <w:lang w:eastAsia="pt-BR"/>
        </w:rPr>
        <w:t xml:space="preserve"> OS (</w:t>
      </w:r>
      <w:proofErr w:type="spellStart"/>
      <w:r w:rsidRPr="001C429F">
        <w:rPr>
          <w:rFonts w:eastAsia="Times New Roman" w:cstheme="minorHAnsi"/>
          <w:color w:val="000000"/>
          <w:lang w:eastAsia="pt-BR"/>
        </w:rPr>
        <w:t>Amazon</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Fire</w:t>
      </w:r>
      <w:proofErr w:type="spellEnd"/>
      <w:r w:rsidRPr="001C429F">
        <w:rPr>
          <w:rFonts w:eastAsia="Times New Roman" w:cstheme="minorHAnsi"/>
          <w:color w:val="000000"/>
          <w:lang w:eastAsia="pt-BR"/>
        </w:rPr>
        <w:t>)22</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Requisitos Mínimos do Sistema </w:t>
      </w:r>
      <w:r w:rsidRPr="001C429F">
        <w:rPr>
          <w:rFonts w:eastAsia="Times New Roman" w:cstheme="minorHAnsi"/>
          <w:b/>
          <w:bCs/>
          <w:color w:val="000000"/>
          <w:lang w:eastAsia="pt-BR"/>
        </w:rPr>
        <w:br/>
      </w:r>
      <w:r w:rsidRPr="001C429F">
        <w:rPr>
          <w:rFonts w:eastAsia="Times New Roman" w:cstheme="minorHAnsi"/>
          <w:color w:val="000000"/>
          <w:lang w:eastAsia="pt-BR"/>
        </w:rPr>
        <w:t>Requisitos Mínimos do Sistema: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Windows 10, Windows 8.1, Windows 7 SP1</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Nota: a operação só pode ser garantida em um computador com o Windows 7 ou posterior pré-instalado.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O driver da impressora e o IJ Network </w:t>
      </w:r>
      <w:proofErr w:type="spellStart"/>
      <w:r w:rsidRPr="001C429F">
        <w:rPr>
          <w:rFonts w:eastAsia="Times New Roman" w:cstheme="minorHAnsi"/>
          <w:color w:val="000000"/>
          <w:lang w:eastAsia="pt-BR"/>
        </w:rPr>
        <w:t>Device</w:t>
      </w:r>
      <w:proofErr w:type="spellEnd"/>
      <w:r w:rsidRPr="001C429F">
        <w:rPr>
          <w:rFonts w:eastAsia="Times New Roman" w:cstheme="minorHAnsi"/>
          <w:color w:val="000000"/>
          <w:lang w:eastAsia="pt-BR"/>
        </w:rPr>
        <w:t xml:space="preserve"> Setup </w:t>
      </w:r>
      <w:proofErr w:type="spellStart"/>
      <w:r w:rsidRPr="001C429F">
        <w:rPr>
          <w:rFonts w:eastAsia="Times New Roman" w:cstheme="minorHAnsi"/>
          <w:color w:val="000000"/>
          <w:lang w:eastAsia="pt-BR"/>
        </w:rPr>
        <w:t>Utility</w:t>
      </w:r>
      <w:proofErr w:type="spellEnd"/>
      <w:r w:rsidRPr="001C429F">
        <w:rPr>
          <w:rFonts w:eastAsia="Times New Roman" w:cstheme="minorHAnsi"/>
          <w:color w:val="000000"/>
          <w:lang w:eastAsia="pt-BR"/>
        </w:rPr>
        <w:t xml:space="preserve"> oferecem suporte ao sistema operacional a seguir: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lastRenderedPageBreak/>
        <w:t>Windows Server 2008 R2 SP1, Windows Server 2012 R2 e Windows Server 2016.</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Espaço no Disco Rígido: 2,0 GB ou mais Observação: Para a instalação de pacote de software. A quantidade de espaço em disco necessária pode ser alterada sem aviso prévio.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Monitor: XGA 1024 </w:t>
      </w:r>
      <w:proofErr w:type="gramStart"/>
      <w:r w:rsidRPr="001C429F">
        <w:rPr>
          <w:rFonts w:eastAsia="Times New Roman" w:cstheme="minorHAnsi"/>
          <w:color w:val="000000"/>
          <w:lang w:eastAsia="pt-BR"/>
        </w:rPr>
        <w:t>x</w:t>
      </w:r>
      <w:proofErr w:type="gramEnd"/>
      <w:r w:rsidRPr="001C429F">
        <w:rPr>
          <w:rFonts w:eastAsia="Times New Roman" w:cstheme="minorHAnsi"/>
          <w:color w:val="000000"/>
          <w:lang w:eastAsia="pt-BR"/>
        </w:rPr>
        <w:t xml:space="preserve"> 768</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Software Incluído</w:t>
      </w:r>
      <w:r w:rsidRPr="001C429F">
        <w:rPr>
          <w:rFonts w:eastAsia="Times New Roman" w:cstheme="minorHAnsi"/>
          <w:color w:val="000000"/>
          <w:lang w:eastAsia="pt-BR"/>
        </w:rPr>
        <w:br/>
        <w:t>SOFTWARE (WINDOWS19, MAC20)</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 Driver da Impressora </w:t>
      </w:r>
      <w:proofErr w:type="spellStart"/>
      <w:r w:rsidRPr="001C429F">
        <w:rPr>
          <w:rFonts w:eastAsia="Times New Roman" w:cstheme="minorHAnsi"/>
          <w:color w:val="000000"/>
          <w:lang w:eastAsia="pt-BR"/>
        </w:rPr>
        <w:t>Mega</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Tank</w:t>
      </w:r>
      <w:proofErr w:type="spellEnd"/>
      <w:r w:rsidRPr="001C429F">
        <w:rPr>
          <w:rFonts w:eastAsia="Times New Roman" w:cstheme="minorHAnsi"/>
          <w:color w:val="000000"/>
          <w:lang w:eastAsia="pt-BR"/>
        </w:rPr>
        <w:t xml:space="preserve"> G6010</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 Software </w:t>
      </w:r>
      <w:proofErr w:type="spellStart"/>
      <w:r w:rsidRPr="001C429F">
        <w:rPr>
          <w:rFonts w:eastAsia="Times New Roman" w:cstheme="minorHAnsi"/>
          <w:color w:val="000000"/>
          <w:lang w:eastAsia="pt-BR"/>
        </w:rPr>
        <w:t>Easy-PhotoPrint</w:t>
      </w:r>
      <w:proofErr w:type="spellEnd"/>
      <w:r w:rsidRPr="001C429F">
        <w:rPr>
          <w:rFonts w:eastAsia="Times New Roman" w:cstheme="minorHAnsi"/>
          <w:color w:val="000000"/>
          <w:lang w:eastAsia="pt-BR"/>
        </w:rPr>
        <w:t xml:space="preserve"> Editor10</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 Software </w:t>
      </w:r>
      <w:proofErr w:type="spellStart"/>
      <w:r w:rsidRPr="001C429F">
        <w:rPr>
          <w:rFonts w:eastAsia="Times New Roman" w:cstheme="minorHAnsi"/>
          <w:color w:val="000000"/>
          <w:lang w:eastAsia="pt-BR"/>
        </w:rPr>
        <w:t>PosterArtist</w:t>
      </w:r>
      <w:proofErr w:type="spellEnd"/>
      <w:r w:rsidRPr="001C429F">
        <w:rPr>
          <w:rFonts w:eastAsia="Times New Roman" w:cstheme="minorHAnsi"/>
          <w:color w:val="000000"/>
          <w:lang w:eastAsia="pt-BR"/>
        </w:rPr>
        <w:t xml:space="preserve"> Lite (apenas Windows)23, Utilitário de digitalização / Utilitário de digitalização Lite   - </w:t>
      </w:r>
      <w:proofErr w:type="spellStart"/>
      <w:proofErr w:type="gramStart"/>
      <w:r w:rsidRPr="001C429F">
        <w:rPr>
          <w:rFonts w:eastAsia="Times New Roman" w:cstheme="minorHAnsi"/>
          <w:color w:val="000000"/>
          <w:lang w:eastAsia="pt-BR"/>
        </w:rPr>
        <w:t>Con?guração</w:t>
      </w:r>
      <w:proofErr w:type="spellEnd"/>
      <w:proofErr w:type="gramEnd"/>
      <w:r w:rsidRPr="001C429F">
        <w:rPr>
          <w:rFonts w:eastAsia="Times New Roman" w:cstheme="minorHAnsi"/>
          <w:color w:val="000000"/>
          <w:lang w:eastAsia="pt-BR"/>
        </w:rPr>
        <w:t xml:space="preserve"> Master</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My</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Printer</w:t>
      </w:r>
      <w:proofErr w:type="spellEnd"/>
      <w:r w:rsidRPr="001C429F">
        <w:rPr>
          <w:rFonts w:eastAsia="Times New Roman" w:cstheme="minorHAnsi"/>
          <w:color w:val="000000"/>
          <w:lang w:eastAsia="pt-BR"/>
        </w:rPr>
        <w:t xml:space="preserve"> (apenas Windows)</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Ferramenta de rede (Network)</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Menu Rápido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Níveis de Ruído Acústico</w:t>
      </w:r>
      <w:r w:rsidRPr="001C429F">
        <w:rPr>
          <w:rFonts w:eastAsia="Times New Roman" w:cstheme="minorHAnsi"/>
          <w:color w:val="000000"/>
          <w:lang w:eastAsia="pt-BR"/>
        </w:rPr>
        <w:br/>
        <w:t>ND</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Temperatura de funcionamento</w:t>
      </w:r>
      <w:r w:rsidRPr="001C429F">
        <w:rPr>
          <w:rFonts w:eastAsia="Times New Roman" w:cstheme="minorHAnsi"/>
          <w:color w:val="000000"/>
          <w:lang w:eastAsia="pt-BR"/>
        </w:rPr>
        <w:br/>
        <w:t>5° - 35°C</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Umidade de operação  </w:t>
      </w:r>
      <w:r w:rsidRPr="001C429F">
        <w:rPr>
          <w:rFonts w:eastAsia="Times New Roman" w:cstheme="minorHAnsi"/>
          <w:b/>
          <w:bCs/>
          <w:color w:val="000000"/>
          <w:lang w:eastAsia="pt-BR"/>
        </w:rPr>
        <w:br/>
      </w:r>
      <w:r w:rsidRPr="001C429F">
        <w:rPr>
          <w:rFonts w:eastAsia="Times New Roman" w:cstheme="minorHAnsi"/>
          <w:color w:val="000000"/>
          <w:lang w:eastAsia="pt-BR"/>
        </w:rPr>
        <w:t>10% a 90% de UR (sem condensação)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Fonte de Alimentação </w:t>
      </w:r>
      <w:r w:rsidRPr="001C429F">
        <w:rPr>
          <w:rFonts w:eastAsia="Times New Roman" w:cstheme="minorHAnsi"/>
          <w:b/>
          <w:bCs/>
          <w:color w:val="000000"/>
          <w:lang w:eastAsia="pt-BR"/>
        </w:rPr>
        <w:br/>
      </w:r>
      <w:r w:rsidRPr="001C429F">
        <w:rPr>
          <w:rFonts w:eastAsia="Times New Roman" w:cstheme="minorHAnsi"/>
          <w:color w:val="000000"/>
          <w:lang w:eastAsia="pt-BR"/>
        </w:rPr>
        <w:t>100-240 V AC, 50/60 Hz</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br/>
      </w:r>
      <w:r w:rsidRPr="001C429F">
        <w:rPr>
          <w:rFonts w:eastAsia="Times New Roman" w:cstheme="minorHAnsi"/>
          <w:b/>
          <w:bCs/>
          <w:color w:val="000000"/>
          <w:lang w:eastAsia="pt-BR"/>
        </w:rPr>
        <w:t xml:space="preserve">Consumo de Energia </w:t>
      </w:r>
      <w:r w:rsidRPr="001C429F">
        <w:rPr>
          <w:rFonts w:eastAsia="Times New Roman" w:cstheme="minorHAnsi"/>
          <w:b/>
          <w:bCs/>
          <w:color w:val="000000"/>
          <w:lang w:eastAsia="pt-BR"/>
        </w:rPr>
        <w:br/>
      </w:r>
      <w:r w:rsidRPr="001C429F">
        <w:rPr>
          <w:rFonts w:eastAsia="Times New Roman" w:cstheme="minorHAnsi"/>
          <w:color w:val="000000"/>
          <w:lang w:eastAsia="pt-BR"/>
        </w:rPr>
        <w:t>Impressão (Cópia): Aprox. 15 W ou menos *1</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Em espera (mínimo): Aprox. 0,8 W ou menos *1*2</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DESLIGADO: Aprox. 0,3 W ou menos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*1 Conexão USB com o PC</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*2 Com todas portas de entrada conectadas e lâmpada de digitalização desligada.</w:t>
      </w:r>
    </w:p>
    <w:p w:rsidR="001C429F" w:rsidRPr="001C429F" w:rsidRDefault="001C429F" w:rsidP="00E83E98">
      <w:pPr>
        <w:rPr>
          <w:rFonts w:cstheme="minorHAnsi"/>
        </w:rPr>
      </w:pPr>
    </w:p>
    <w:p w:rsidR="00E83E98" w:rsidRPr="001C429F" w:rsidRDefault="00E83E98" w:rsidP="001C429F">
      <w:pPr>
        <w:jc w:val="center"/>
        <w:rPr>
          <w:rFonts w:cstheme="minorHAnsi"/>
          <w:b/>
          <w:sz w:val="24"/>
        </w:rPr>
      </w:pPr>
      <w:r w:rsidRPr="001C429F">
        <w:rPr>
          <w:rFonts w:cstheme="minorHAnsi"/>
          <w:b/>
          <w:sz w:val="24"/>
        </w:rPr>
        <w:t>Garantia</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A garantia do produto IMPRESSORA e do seu respectivo item de consumo CABEÇA DE IMPRESSÃO é limitada e válida pelo prazo de 1 (um) ano a partir da data de emissão da Nota Fiscal de Compra e Venda, sendo de 03 (três) meses de garantia legal, adicionada de 09 (nove) meses de garantia contratual OU 30.000 páginas, o primeiro evento a ocorrer (prazo ou páginas) definirá o fim do período de garantia para cobertura de defeitos de fabricação, exceto para itens de consumo (suprimentos) ou desgaste natural no decorrer da utilização do produto.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 A Canon confia tanto em seus produtos que oferece um ano adicional de garantia. Para isso, basta registrar seu produto no site garantia.canon.com.br, assim a referida garantia passará a ser válida pelo prazo de 2 (dois) anos a partir da data de emissão da Nota Fiscal de Compra e Venda, sendo 03 (três) meses de garantia legal, adicionada de 21 (vinte e um) meses de garantia contratual OU 30.000 páginas, sendo que o primeiro evento a ocorrer (prazo ou </w:t>
      </w:r>
      <w:r w:rsidRPr="001C429F">
        <w:rPr>
          <w:rFonts w:eastAsia="Times New Roman" w:cstheme="minorHAnsi"/>
          <w:color w:val="000000"/>
          <w:lang w:eastAsia="pt-BR"/>
        </w:rPr>
        <w:lastRenderedPageBreak/>
        <w:t>páginas) definirá o fim do período de garantia para cobertura de defeitos de fabricação. Os termos da garantia nesta condição são exatamente os mesmos descritos na carta de garantia original do produto, válido apenas para produtos adquiridos a partir de junho de 2021.</w:t>
      </w:r>
    </w:p>
    <w:p w:rsidR="001C429F" w:rsidRPr="001C429F" w:rsidRDefault="001C429F" w:rsidP="00E83E98">
      <w:pPr>
        <w:rPr>
          <w:rFonts w:cstheme="minorHAnsi"/>
        </w:rPr>
      </w:pPr>
    </w:p>
    <w:p w:rsidR="00E83E98" w:rsidRPr="001C429F" w:rsidRDefault="00E83E98" w:rsidP="001C429F">
      <w:pPr>
        <w:jc w:val="center"/>
        <w:rPr>
          <w:rFonts w:cstheme="minorHAnsi"/>
          <w:b/>
          <w:sz w:val="24"/>
        </w:rPr>
      </w:pPr>
      <w:bookmarkStart w:id="0" w:name="_GoBack"/>
      <w:r w:rsidRPr="001C429F">
        <w:rPr>
          <w:rFonts w:cstheme="minorHAnsi"/>
          <w:b/>
          <w:sz w:val="24"/>
        </w:rPr>
        <w:t>Avisos Legais</w:t>
      </w:r>
    </w:p>
    <w:bookmarkEnd w:id="0"/>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1. A impressão e a digitalização sem fio exigem uma rede ativa com capacidade sem fio 802.11b/g/n, operando em 2,4 GHz. O desempenho sem fio pode variar de acordo com o terreno e a distância entre a impressora e os usuários da rede sem fio.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2. O rendimento de impressão das garrafas de tinta inclusas e usadas na configuração inicial é menor do que as das garrafas de reposição, já que certa quantidade de tinta é consumida para abastecer a cabeça de impressão durante a configuração inicial. O rendimento de impressão é um valor estimado com base no método de ensaio individual Canon, usando o gráfico ISO/ IEC 24712, que simula a impressão contínua com garrafas de reposição até o esgotamento da tinta, após a configuração inicial. O rendimento de impressões coloridas é um rendimento médio combinado das tintas ciano, magenta e amarela. O rendimento de página varia significativamente dependendo do conteúdo impresso, dos níveis de tinta mantidos em todos os quatro reservatórios e de outros fatores. Os rendimentos de páginas de até 8.300 páginas em P/B e 7.700 páginas coloridas são valores aproximados, com base nas páginas impressas de documentos.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3. A resolução pode variar com base na configuração do driver da impressora. Gotas de tinta colorida podem ser colocadas com um espaçamento horizontal de no mínimo 1/4800 polegadas.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4. As velocidades de impressão de documentos são uma média do ESAT no Office </w:t>
      </w:r>
      <w:proofErr w:type="spellStart"/>
      <w:r w:rsidRPr="001C429F">
        <w:rPr>
          <w:rFonts w:eastAsia="Times New Roman" w:cstheme="minorHAnsi"/>
          <w:color w:val="000000"/>
          <w:lang w:eastAsia="pt-BR"/>
        </w:rPr>
        <w:t>Category</w:t>
      </w:r>
      <w:proofErr w:type="spellEnd"/>
      <w:r w:rsidRPr="001C429F">
        <w:rPr>
          <w:rFonts w:eastAsia="Times New Roman" w:cstheme="minorHAnsi"/>
          <w:color w:val="000000"/>
          <w:lang w:eastAsia="pt-BR"/>
        </w:rPr>
        <w:t xml:space="preserve"> Test para o modo padrão, ISO/IEC 24734. A velocidade de impressão de foto é baseada na configuração padrão, usando modelo de teste ISO/JIS-SCID N2 em Papel Fotográfico Brilhante Plus II da Canon e não leva em conta o tempo de processamento do computador. A velocidade pode variar dependendo da configuração do sistema, interface, software, complexidade do documento, modo de impressão, cobertura da página, tipo de papel utilizado, etc. As velocidades de cópia são uma média do </w:t>
      </w:r>
      <w:proofErr w:type="spellStart"/>
      <w:r w:rsidRPr="001C429F">
        <w:rPr>
          <w:rFonts w:eastAsia="Times New Roman" w:cstheme="minorHAnsi"/>
          <w:color w:val="000000"/>
          <w:lang w:eastAsia="pt-BR"/>
        </w:rPr>
        <w:t>sFCOT</w:t>
      </w:r>
      <w:proofErr w:type="spellEnd"/>
      <w:r w:rsidRPr="001C429F">
        <w:rPr>
          <w:rFonts w:eastAsia="Times New Roman" w:cstheme="minorHAnsi"/>
          <w:color w:val="000000"/>
          <w:lang w:eastAsia="pt-BR"/>
        </w:rPr>
        <w:t xml:space="preserve"> e </w:t>
      </w:r>
      <w:proofErr w:type="spellStart"/>
      <w:r w:rsidRPr="001C429F">
        <w:rPr>
          <w:rFonts w:eastAsia="Times New Roman" w:cstheme="minorHAnsi"/>
          <w:color w:val="000000"/>
          <w:lang w:eastAsia="pt-BR"/>
        </w:rPr>
        <w:t>sESAT</w:t>
      </w:r>
      <w:proofErr w:type="spellEnd"/>
      <w:r w:rsidRPr="001C429F">
        <w:rPr>
          <w:rFonts w:eastAsia="Times New Roman" w:cstheme="minorHAnsi"/>
          <w:color w:val="000000"/>
          <w:lang w:eastAsia="pt-BR"/>
        </w:rPr>
        <w:t>, ISO/IEC 29183. A velocidade de cópia pode variar dependendo da complexidade do documento, modo de cópia, cobertura da página, tipo de papel utilizado, etc., e não leva em consideração o tempo de aquecimento.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5.  Resolução ótica é uma medida da resolução máxima da amostragem do hardware baseado no padrão ISO 14473.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6. Requer conexão com internet e o aplicativo Canon PRINT </w:t>
      </w:r>
      <w:proofErr w:type="spellStart"/>
      <w:r w:rsidRPr="001C429F">
        <w:rPr>
          <w:rFonts w:eastAsia="Times New Roman" w:cstheme="minorHAnsi"/>
          <w:color w:val="000000"/>
          <w:lang w:eastAsia="pt-BR"/>
        </w:rPr>
        <w:t>Inkjet</w:t>
      </w:r>
      <w:proofErr w:type="spellEnd"/>
      <w:r w:rsidRPr="001C429F">
        <w:rPr>
          <w:rFonts w:eastAsia="Times New Roman" w:cstheme="minorHAnsi"/>
          <w:color w:val="000000"/>
          <w:lang w:eastAsia="pt-BR"/>
        </w:rPr>
        <w:t xml:space="preserve">/SELPHY, disponível gratuitamente na </w:t>
      </w:r>
      <w:proofErr w:type="spellStart"/>
      <w:r w:rsidRPr="001C429F">
        <w:rPr>
          <w:rFonts w:eastAsia="Times New Roman" w:cstheme="minorHAnsi"/>
          <w:color w:val="000000"/>
          <w:lang w:eastAsia="pt-BR"/>
        </w:rPr>
        <w:t>App</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Store</w:t>
      </w:r>
      <w:proofErr w:type="spellEnd"/>
      <w:r w:rsidRPr="001C429F">
        <w:rPr>
          <w:rFonts w:eastAsia="Times New Roman" w:cstheme="minorHAnsi"/>
          <w:color w:val="000000"/>
          <w:lang w:eastAsia="pt-BR"/>
        </w:rPr>
        <w:t xml:space="preserve"> e Google Play. Compatível com os dispositivos </w:t>
      </w:r>
      <w:proofErr w:type="spellStart"/>
      <w:r w:rsidRPr="001C429F">
        <w:rPr>
          <w:rFonts w:eastAsia="Times New Roman" w:cstheme="minorHAnsi"/>
          <w:color w:val="000000"/>
          <w:lang w:eastAsia="pt-BR"/>
        </w:rPr>
        <w:t>iPad</w:t>
      </w:r>
      <w:proofErr w:type="spellEnd"/>
      <w:r w:rsidRPr="001C429F">
        <w:rPr>
          <w:rFonts w:eastAsia="Times New Roman" w:cstheme="minorHAnsi"/>
          <w:color w:val="000000"/>
          <w:lang w:eastAsia="pt-BR"/>
        </w:rPr>
        <w:t xml:space="preserve">, iPhone 3GS ou posterior, iPod </w:t>
      </w:r>
      <w:proofErr w:type="spellStart"/>
      <w:r w:rsidRPr="001C429F">
        <w:rPr>
          <w:rFonts w:eastAsia="Times New Roman" w:cstheme="minorHAnsi"/>
          <w:color w:val="000000"/>
          <w:lang w:eastAsia="pt-BR"/>
        </w:rPr>
        <w:t>touch</w:t>
      </w:r>
      <w:proofErr w:type="spellEnd"/>
      <w:r w:rsidRPr="001C429F">
        <w:rPr>
          <w:rFonts w:eastAsia="Times New Roman" w:cstheme="minorHAnsi"/>
          <w:color w:val="000000"/>
          <w:lang w:eastAsia="pt-BR"/>
        </w:rPr>
        <w:t xml:space="preserve"> terceira geração ou posterior com sistema operacional iOS 7.0 ou posterior; e dispositivos móveis </w:t>
      </w:r>
      <w:proofErr w:type="spellStart"/>
      <w:r w:rsidRPr="001C429F">
        <w:rPr>
          <w:rFonts w:eastAsia="Times New Roman" w:cstheme="minorHAnsi"/>
          <w:color w:val="000000"/>
          <w:lang w:eastAsia="pt-BR"/>
        </w:rPr>
        <w:t>Android</w:t>
      </w:r>
      <w:proofErr w:type="spellEnd"/>
      <w:r w:rsidRPr="001C429F">
        <w:rPr>
          <w:rFonts w:eastAsia="Times New Roman" w:cstheme="minorHAnsi"/>
          <w:color w:val="000000"/>
          <w:lang w:eastAsia="pt-BR"/>
        </w:rPr>
        <w:t xml:space="preserve"> com sistema operacional 2.3.3 ou posterior. Seu dispositivo deve estar conectado à mesma rede que a sua impressora, com a capacidade sem fio 802.</w:t>
      </w:r>
      <w:proofErr w:type="gramStart"/>
      <w:r w:rsidRPr="001C429F">
        <w:rPr>
          <w:rFonts w:eastAsia="Times New Roman" w:cstheme="minorHAnsi"/>
          <w:color w:val="000000"/>
          <w:lang w:eastAsia="pt-BR"/>
        </w:rPr>
        <w:t>11b/g/n. Requer</w:t>
      </w:r>
      <w:proofErr w:type="gramEnd"/>
      <w:r w:rsidRPr="001C429F">
        <w:rPr>
          <w:rFonts w:eastAsia="Times New Roman" w:cstheme="minorHAnsi"/>
          <w:color w:val="000000"/>
          <w:lang w:eastAsia="pt-BR"/>
        </w:rPr>
        <w:t xml:space="preserve"> conta ativa em determinadas redes sociais e estão sujeitas aos Termos de Serviço das mesmas. Algumas exceções podem ser aplicadas.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7.  A função </w:t>
      </w:r>
      <w:proofErr w:type="spellStart"/>
      <w:r w:rsidRPr="001C429F">
        <w:rPr>
          <w:rFonts w:eastAsia="Times New Roman" w:cstheme="minorHAnsi"/>
          <w:color w:val="000000"/>
          <w:lang w:eastAsia="pt-BR"/>
        </w:rPr>
        <w:t>AirPrint</w:t>
      </w:r>
      <w:proofErr w:type="spellEnd"/>
      <w:r w:rsidRPr="001C429F">
        <w:rPr>
          <w:rFonts w:eastAsia="Times New Roman" w:cstheme="minorHAnsi"/>
          <w:color w:val="000000"/>
          <w:lang w:eastAsia="pt-BR"/>
        </w:rPr>
        <w:t xml:space="preserve"> requer dispositivo compatível com </w:t>
      </w:r>
      <w:proofErr w:type="spellStart"/>
      <w:r w:rsidRPr="001C429F">
        <w:rPr>
          <w:rFonts w:eastAsia="Times New Roman" w:cstheme="minorHAnsi"/>
          <w:color w:val="000000"/>
          <w:lang w:eastAsia="pt-BR"/>
        </w:rPr>
        <w:t>iPad</w:t>
      </w:r>
      <w:proofErr w:type="spellEnd"/>
      <w:r w:rsidRPr="001C429F">
        <w:rPr>
          <w:rFonts w:eastAsia="Times New Roman" w:cstheme="minorHAnsi"/>
          <w:color w:val="000000"/>
          <w:lang w:eastAsia="pt-BR"/>
        </w:rPr>
        <w:t xml:space="preserve">, iPhone ou iPod </w:t>
      </w:r>
      <w:proofErr w:type="spellStart"/>
      <w:r w:rsidRPr="001C429F">
        <w:rPr>
          <w:rFonts w:eastAsia="Times New Roman" w:cstheme="minorHAnsi"/>
          <w:color w:val="000000"/>
          <w:lang w:eastAsia="pt-BR"/>
        </w:rPr>
        <w:t>Touch</w:t>
      </w:r>
      <w:proofErr w:type="spellEnd"/>
      <w:r w:rsidRPr="001C429F">
        <w:rPr>
          <w:rFonts w:eastAsia="Times New Roman" w:cstheme="minorHAnsi"/>
          <w:color w:val="000000"/>
          <w:lang w:eastAsia="pt-BR"/>
        </w:rPr>
        <w:t xml:space="preserve"> executando o iOS 7.0 ou posterior, e uma impressora compatível com </w:t>
      </w:r>
      <w:proofErr w:type="spellStart"/>
      <w:r w:rsidRPr="001C429F">
        <w:rPr>
          <w:rFonts w:eastAsia="Times New Roman" w:cstheme="minorHAnsi"/>
          <w:color w:val="000000"/>
          <w:lang w:eastAsia="pt-BR"/>
        </w:rPr>
        <w:t>AirPrint</w:t>
      </w:r>
      <w:proofErr w:type="spellEnd"/>
      <w:r w:rsidRPr="001C429F">
        <w:rPr>
          <w:rFonts w:eastAsia="Times New Roman" w:cstheme="minorHAnsi"/>
          <w:color w:val="000000"/>
          <w:lang w:eastAsia="pt-BR"/>
        </w:rPr>
        <w:t xml:space="preserve"> conectada à mesma rede que seu dispositivo iOS. Uma impressora conectada à porta USB do seu Mac, PC, estação base </w:t>
      </w:r>
      <w:proofErr w:type="spellStart"/>
      <w:r w:rsidRPr="001C429F">
        <w:rPr>
          <w:rFonts w:eastAsia="Times New Roman" w:cstheme="minorHAnsi"/>
          <w:color w:val="000000"/>
          <w:lang w:eastAsia="pt-BR"/>
        </w:rPr>
        <w:t>AirPort</w:t>
      </w:r>
      <w:proofErr w:type="spellEnd"/>
      <w:r w:rsidRPr="001C429F">
        <w:rPr>
          <w:rFonts w:eastAsia="Times New Roman" w:cstheme="minorHAnsi"/>
          <w:color w:val="000000"/>
          <w:lang w:eastAsia="pt-BR"/>
        </w:rPr>
        <w:t xml:space="preserve"> ou Time Capsule não é compatível.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8. Requer dispositivo móvel </w:t>
      </w:r>
      <w:proofErr w:type="spellStart"/>
      <w:r w:rsidRPr="001C429F">
        <w:rPr>
          <w:rFonts w:eastAsia="Times New Roman" w:cstheme="minorHAnsi"/>
          <w:color w:val="000000"/>
          <w:lang w:eastAsia="pt-BR"/>
        </w:rPr>
        <w:t>Android</w:t>
      </w:r>
      <w:proofErr w:type="spellEnd"/>
      <w:r w:rsidRPr="001C429F">
        <w:rPr>
          <w:rFonts w:eastAsia="Times New Roman" w:cstheme="minorHAnsi"/>
          <w:color w:val="000000"/>
          <w:lang w:eastAsia="pt-BR"/>
        </w:rPr>
        <w:t xml:space="preserve"> com sistema operacional </w:t>
      </w:r>
      <w:proofErr w:type="spellStart"/>
      <w:r w:rsidRPr="001C429F">
        <w:rPr>
          <w:rFonts w:eastAsia="Times New Roman" w:cstheme="minorHAnsi"/>
          <w:color w:val="000000"/>
          <w:lang w:eastAsia="pt-BR"/>
        </w:rPr>
        <w:t>Android</w:t>
      </w:r>
      <w:proofErr w:type="spellEnd"/>
      <w:r w:rsidRPr="001C429F">
        <w:rPr>
          <w:rFonts w:eastAsia="Times New Roman" w:cstheme="minorHAnsi"/>
          <w:color w:val="000000"/>
          <w:lang w:eastAsia="pt-BR"/>
        </w:rPr>
        <w:t xml:space="preserve"> 4.4 ou posterior com o serviço de impressão </w:t>
      </w:r>
      <w:proofErr w:type="spellStart"/>
      <w:r w:rsidRPr="001C429F">
        <w:rPr>
          <w:rFonts w:eastAsia="Times New Roman" w:cstheme="minorHAnsi"/>
          <w:color w:val="000000"/>
          <w:lang w:eastAsia="pt-BR"/>
        </w:rPr>
        <w:t>Mopria</w:t>
      </w:r>
      <w:proofErr w:type="spellEnd"/>
      <w:r w:rsidRPr="001C429F">
        <w:rPr>
          <w:rFonts w:eastAsia="Times New Roman" w:cstheme="minorHAnsi"/>
          <w:color w:val="000000"/>
          <w:lang w:eastAsia="pt-BR"/>
        </w:rPr>
        <w:t xml:space="preserve"> pré-instalado, e uma impressora Canon compatível conectada na mesma rede sem fio. A experiência </w:t>
      </w:r>
      <w:proofErr w:type="spellStart"/>
      <w:r w:rsidRPr="001C429F">
        <w:rPr>
          <w:rFonts w:eastAsia="Times New Roman" w:cstheme="minorHAnsi"/>
          <w:color w:val="000000"/>
          <w:lang w:eastAsia="pt-BR"/>
        </w:rPr>
        <w:t>Mopria</w:t>
      </w:r>
      <w:proofErr w:type="spellEnd"/>
      <w:r w:rsidRPr="001C429F">
        <w:rPr>
          <w:rFonts w:eastAsia="Times New Roman" w:cstheme="minorHAnsi"/>
          <w:color w:val="000000"/>
          <w:lang w:eastAsia="pt-BR"/>
        </w:rPr>
        <w:t xml:space="preserve"> também está disponível em dispositivos móveis </w:t>
      </w:r>
      <w:proofErr w:type="spellStart"/>
      <w:r w:rsidRPr="001C429F">
        <w:rPr>
          <w:rFonts w:eastAsia="Times New Roman" w:cstheme="minorHAnsi"/>
          <w:color w:val="000000"/>
          <w:lang w:eastAsia="pt-BR"/>
        </w:rPr>
        <w:t>Android</w:t>
      </w:r>
      <w:proofErr w:type="spellEnd"/>
      <w:r w:rsidRPr="001C429F">
        <w:rPr>
          <w:rFonts w:eastAsia="Times New Roman" w:cstheme="minorHAnsi"/>
          <w:color w:val="000000"/>
          <w:lang w:eastAsia="pt-BR"/>
        </w:rPr>
        <w:t xml:space="preserve"> 4.4 por meio do download do Serviço de Impressão </w:t>
      </w:r>
      <w:proofErr w:type="spellStart"/>
      <w:r w:rsidRPr="001C429F">
        <w:rPr>
          <w:rFonts w:eastAsia="Times New Roman" w:cstheme="minorHAnsi"/>
          <w:color w:val="000000"/>
          <w:lang w:eastAsia="pt-BR"/>
        </w:rPr>
        <w:t>Mopria</w:t>
      </w:r>
      <w:proofErr w:type="spellEnd"/>
      <w:r w:rsidRPr="001C429F">
        <w:rPr>
          <w:rFonts w:eastAsia="Times New Roman" w:cstheme="minorHAnsi"/>
          <w:color w:val="000000"/>
          <w:lang w:eastAsia="pt-BR"/>
        </w:rPr>
        <w:t xml:space="preserve"> no Google Play.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lastRenderedPageBreak/>
        <w:t xml:space="preserve">9. Os tipos de papel NÃO suportados para impressão sem bordas são os seguintes: envelopes, papel de alta resolução, papel </w:t>
      </w:r>
      <w:proofErr w:type="spellStart"/>
      <w:r w:rsidRPr="001C429F">
        <w:rPr>
          <w:rFonts w:eastAsia="Times New Roman" w:cstheme="minorHAnsi"/>
          <w:color w:val="000000"/>
          <w:lang w:eastAsia="pt-BR"/>
        </w:rPr>
        <w:t>transfer</w:t>
      </w:r>
      <w:proofErr w:type="spellEnd"/>
      <w:r w:rsidRPr="001C429F">
        <w:rPr>
          <w:rFonts w:eastAsia="Times New Roman" w:cstheme="minorHAnsi"/>
          <w:color w:val="000000"/>
          <w:lang w:eastAsia="pt-BR"/>
        </w:rPr>
        <w:t xml:space="preserve"> para camiseta e adesivos fotográficos. O tamanho máximo de impressão sem bordas é de 22 </w:t>
      </w:r>
      <w:proofErr w:type="gramStart"/>
      <w:r w:rsidRPr="001C429F">
        <w:rPr>
          <w:rFonts w:eastAsia="Times New Roman" w:cstheme="minorHAnsi"/>
          <w:color w:val="000000"/>
          <w:lang w:eastAsia="pt-BR"/>
        </w:rPr>
        <w:t>x</w:t>
      </w:r>
      <w:proofErr w:type="gramEnd"/>
      <w:r w:rsidRPr="001C429F">
        <w:rPr>
          <w:rFonts w:eastAsia="Times New Roman" w:cstheme="minorHAnsi"/>
          <w:color w:val="000000"/>
          <w:lang w:eastAsia="pt-BR"/>
        </w:rPr>
        <w:t xml:space="preserve"> 28 cm.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10.  O software </w:t>
      </w:r>
      <w:proofErr w:type="spellStart"/>
      <w:r w:rsidRPr="001C429F">
        <w:rPr>
          <w:rFonts w:eastAsia="Times New Roman" w:cstheme="minorHAnsi"/>
          <w:color w:val="000000"/>
          <w:lang w:eastAsia="pt-BR"/>
        </w:rPr>
        <w:t>Easy-PhotoPrint</w:t>
      </w:r>
      <w:proofErr w:type="spellEnd"/>
      <w:r w:rsidRPr="001C429F">
        <w:rPr>
          <w:rFonts w:eastAsia="Times New Roman" w:cstheme="minorHAnsi"/>
          <w:color w:val="000000"/>
          <w:lang w:eastAsia="pt-BR"/>
        </w:rPr>
        <w:t xml:space="preserve"> Editor requer conexão com a Internet e é compatível com os seguintes sistemas operacionais; Microsoft Windows 10 (64 bits / 32 bits), Microsoft Windows 8.1 (64 bits / 32 bits), Microsoft Windows 7 SP1 (64 bits / 32 bits), Mac OS High </w:t>
      </w:r>
      <w:proofErr w:type="spellStart"/>
      <w:r w:rsidRPr="001C429F">
        <w:rPr>
          <w:rFonts w:eastAsia="Times New Roman" w:cstheme="minorHAnsi"/>
          <w:color w:val="000000"/>
          <w:lang w:eastAsia="pt-BR"/>
        </w:rPr>
        <w:t>Sierra</w:t>
      </w:r>
      <w:proofErr w:type="spellEnd"/>
      <w:r w:rsidRPr="001C429F">
        <w:rPr>
          <w:rFonts w:eastAsia="Times New Roman" w:cstheme="minorHAnsi"/>
          <w:color w:val="000000"/>
          <w:lang w:eastAsia="pt-BR"/>
        </w:rPr>
        <w:t xml:space="preserve"> v10.13, Mac OS </w:t>
      </w:r>
      <w:proofErr w:type="spellStart"/>
      <w:r w:rsidRPr="001C429F">
        <w:rPr>
          <w:rFonts w:eastAsia="Times New Roman" w:cstheme="minorHAnsi"/>
          <w:color w:val="000000"/>
          <w:lang w:eastAsia="pt-BR"/>
        </w:rPr>
        <w:t>Sierra</w:t>
      </w:r>
      <w:proofErr w:type="spellEnd"/>
      <w:r w:rsidRPr="001C429F">
        <w:rPr>
          <w:rFonts w:eastAsia="Times New Roman" w:cstheme="minorHAnsi"/>
          <w:color w:val="000000"/>
          <w:lang w:eastAsia="pt-BR"/>
        </w:rPr>
        <w:t xml:space="preserve"> v10.12, Mac OS X El </w:t>
      </w:r>
      <w:proofErr w:type="spellStart"/>
      <w:r w:rsidRPr="001C429F">
        <w:rPr>
          <w:rFonts w:eastAsia="Times New Roman" w:cstheme="minorHAnsi"/>
          <w:color w:val="000000"/>
          <w:lang w:eastAsia="pt-BR"/>
        </w:rPr>
        <w:t>Capitan</w:t>
      </w:r>
      <w:proofErr w:type="spellEnd"/>
      <w:r w:rsidRPr="001C429F">
        <w:rPr>
          <w:rFonts w:eastAsia="Times New Roman" w:cstheme="minorHAnsi"/>
          <w:color w:val="000000"/>
          <w:lang w:eastAsia="pt-BR"/>
        </w:rPr>
        <w:t xml:space="preserve"> v10.11 e Mac OS X El </w:t>
      </w:r>
      <w:proofErr w:type="spellStart"/>
      <w:r w:rsidRPr="001C429F">
        <w:rPr>
          <w:rFonts w:eastAsia="Times New Roman" w:cstheme="minorHAnsi"/>
          <w:color w:val="000000"/>
          <w:lang w:eastAsia="pt-BR"/>
        </w:rPr>
        <w:t>Capitan</w:t>
      </w:r>
      <w:proofErr w:type="spellEnd"/>
      <w:r w:rsidRPr="001C429F">
        <w:rPr>
          <w:rFonts w:eastAsia="Times New Roman" w:cstheme="minorHAnsi"/>
          <w:color w:val="000000"/>
          <w:lang w:eastAsia="pt-BR"/>
        </w:rPr>
        <w:t xml:space="preserve"> v10.10.5. Os requisitos mínimos do Windows e do Mac OS / Mac OS X são: 2 GB de RAM e um monitor com resolução de 1024x768. O aplicativo móvel </w:t>
      </w:r>
      <w:proofErr w:type="spellStart"/>
      <w:r w:rsidRPr="001C429F">
        <w:rPr>
          <w:rFonts w:eastAsia="Times New Roman" w:cstheme="minorHAnsi"/>
          <w:color w:val="000000"/>
          <w:lang w:eastAsia="pt-BR"/>
        </w:rPr>
        <w:t>Easy-PhotoPrint</w:t>
      </w:r>
      <w:proofErr w:type="spellEnd"/>
      <w:r w:rsidRPr="001C429F">
        <w:rPr>
          <w:rFonts w:eastAsia="Times New Roman" w:cstheme="minorHAnsi"/>
          <w:color w:val="000000"/>
          <w:lang w:eastAsia="pt-BR"/>
        </w:rPr>
        <w:t xml:space="preserve"> Editor requer uma conexão com a Internet e o aplicativo </w:t>
      </w:r>
      <w:proofErr w:type="spellStart"/>
      <w:r w:rsidRPr="001C429F">
        <w:rPr>
          <w:rFonts w:eastAsia="Times New Roman" w:cstheme="minorHAnsi"/>
          <w:color w:val="000000"/>
          <w:lang w:eastAsia="pt-BR"/>
        </w:rPr>
        <w:t>Easy-PhotoPrint</w:t>
      </w:r>
      <w:proofErr w:type="spellEnd"/>
      <w:r w:rsidRPr="001C429F">
        <w:rPr>
          <w:rFonts w:eastAsia="Times New Roman" w:cstheme="minorHAnsi"/>
          <w:color w:val="000000"/>
          <w:lang w:eastAsia="pt-BR"/>
        </w:rPr>
        <w:t xml:space="preserve"> Editor v1.1.0, disponível gratuitamente na </w:t>
      </w:r>
      <w:proofErr w:type="spellStart"/>
      <w:r w:rsidRPr="001C429F">
        <w:rPr>
          <w:rFonts w:eastAsia="Times New Roman" w:cstheme="minorHAnsi"/>
          <w:color w:val="000000"/>
          <w:lang w:eastAsia="pt-BR"/>
        </w:rPr>
        <w:t>App</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Store</w:t>
      </w:r>
      <w:proofErr w:type="spellEnd"/>
      <w:r w:rsidRPr="001C429F">
        <w:rPr>
          <w:rFonts w:eastAsia="Times New Roman" w:cstheme="minorHAnsi"/>
          <w:color w:val="000000"/>
          <w:lang w:eastAsia="pt-BR"/>
        </w:rPr>
        <w:t xml:space="preserve"> e no Google Play. Compatível com dispositivos </w:t>
      </w:r>
      <w:proofErr w:type="spellStart"/>
      <w:r w:rsidRPr="001C429F">
        <w:rPr>
          <w:rFonts w:eastAsia="Times New Roman" w:cstheme="minorHAnsi"/>
          <w:color w:val="000000"/>
          <w:lang w:eastAsia="pt-BR"/>
        </w:rPr>
        <w:t>iPad</w:t>
      </w:r>
      <w:proofErr w:type="spellEnd"/>
      <w:r w:rsidRPr="001C429F">
        <w:rPr>
          <w:rFonts w:eastAsia="Times New Roman" w:cstheme="minorHAnsi"/>
          <w:color w:val="000000"/>
          <w:lang w:eastAsia="pt-BR"/>
        </w:rPr>
        <w:t xml:space="preserve"> Air2 (segunda geração), </w:t>
      </w:r>
      <w:proofErr w:type="spellStart"/>
      <w:r w:rsidRPr="001C429F">
        <w:rPr>
          <w:rFonts w:eastAsia="Times New Roman" w:cstheme="minorHAnsi"/>
          <w:color w:val="000000"/>
          <w:lang w:eastAsia="pt-BR"/>
        </w:rPr>
        <w:t>iPad</w:t>
      </w:r>
      <w:proofErr w:type="spellEnd"/>
      <w:r w:rsidRPr="001C429F">
        <w:rPr>
          <w:rFonts w:eastAsia="Times New Roman" w:cstheme="minorHAnsi"/>
          <w:color w:val="000000"/>
          <w:lang w:eastAsia="pt-BR"/>
        </w:rPr>
        <w:t xml:space="preserve"> Mini 4 e iPhone 6s ou posterior com iOS 10 ou posterior, e dispositivos móveis </w:t>
      </w:r>
      <w:proofErr w:type="spellStart"/>
      <w:r w:rsidRPr="001C429F">
        <w:rPr>
          <w:rFonts w:eastAsia="Times New Roman" w:cstheme="minorHAnsi"/>
          <w:color w:val="000000"/>
          <w:lang w:eastAsia="pt-BR"/>
        </w:rPr>
        <w:t>Android</w:t>
      </w:r>
      <w:proofErr w:type="spellEnd"/>
      <w:r w:rsidRPr="001C429F">
        <w:rPr>
          <w:rFonts w:eastAsia="Times New Roman" w:cstheme="minorHAnsi"/>
          <w:color w:val="000000"/>
          <w:lang w:eastAsia="pt-BR"/>
        </w:rPr>
        <w:t xml:space="preserve"> com o </w:t>
      </w:r>
      <w:proofErr w:type="spellStart"/>
      <w:r w:rsidRPr="001C429F">
        <w:rPr>
          <w:rFonts w:eastAsia="Times New Roman" w:cstheme="minorHAnsi"/>
          <w:color w:val="000000"/>
          <w:lang w:eastAsia="pt-BR"/>
        </w:rPr>
        <w:t>Android</w:t>
      </w:r>
      <w:proofErr w:type="spellEnd"/>
      <w:r w:rsidRPr="001C429F">
        <w:rPr>
          <w:rFonts w:eastAsia="Times New Roman" w:cstheme="minorHAnsi"/>
          <w:color w:val="000000"/>
          <w:lang w:eastAsia="pt-BR"/>
        </w:rPr>
        <w:t xml:space="preserve"> 5.x ou posterior. Algumas exceções podem ser aplicadas. Os seguintes formatos de arquivo são suportados: JPEG, PNG, HEIF (dispositivos com iOS 11 e Mac OS v10.13 ou posterior), salvar dados DLP, exportar dados do </w:t>
      </w:r>
      <w:proofErr w:type="spellStart"/>
      <w:r w:rsidRPr="001C429F">
        <w:rPr>
          <w:rFonts w:eastAsia="Times New Roman" w:cstheme="minorHAnsi"/>
          <w:color w:val="000000"/>
          <w:lang w:eastAsia="pt-BR"/>
        </w:rPr>
        <w:t>Poster</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Artist</w:t>
      </w:r>
      <w:proofErr w:type="spellEnd"/>
      <w:r w:rsidRPr="001C429F">
        <w:rPr>
          <w:rFonts w:eastAsia="Times New Roman" w:cstheme="minorHAnsi"/>
          <w:color w:val="000000"/>
          <w:lang w:eastAsia="pt-BR"/>
        </w:rPr>
        <w:t xml:space="preserve">, exportar dados do </w:t>
      </w:r>
      <w:proofErr w:type="spellStart"/>
      <w:r w:rsidRPr="001C429F">
        <w:rPr>
          <w:rFonts w:eastAsia="Times New Roman" w:cstheme="minorHAnsi"/>
          <w:color w:val="000000"/>
          <w:lang w:eastAsia="pt-BR"/>
        </w:rPr>
        <w:t>EasyPhoto</w:t>
      </w:r>
      <w:proofErr w:type="spellEnd"/>
      <w:r w:rsidRPr="001C429F">
        <w:rPr>
          <w:rFonts w:eastAsia="Times New Roman" w:cstheme="minorHAnsi"/>
          <w:color w:val="000000"/>
          <w:lang w:eastAsia="pt-BR"/>
        </w:rPr>
        <w:t xml:space="preserve">+, exportar dados do </w:t>
      </w:r>
      <w:proofErr w:type="spellStart"/>
      <w:r w:rsidRPr="001C429F">
        <w:rPr>
          <w:rFonts w:eastAsia="Times New Roman" w:cstheme="minorHAnsi"/>
          <w:color w:val="000000"/>
          <w:lang w:eastAsia="pt-BR"/>
        </w:rPr>
        <w:t>Easy-PhotoPrint</w:t>
      </w:r>
      <w:proofErr w:type="spellEnd"/>
      <w:r w:rsidRPr="001C429F">
        <w:rPr>
          <w:rFonts w:eastAsia="Times New Roman" w:cstheme="minorHAnsi"/>
          <w:color w:val="000000"/>
          <w:lang w:eastAsia="pt-BR"/>
        </w:rPr>
        <w:t xml:space="preserve"> Editor.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11. Requer conexão com Internet e o aplicativo </w:t>
      </w:r>
      <w:proofErr w:type="spellStart"/>
      <w:r w:rsidRPr="001C429F">
        <w:rPr>
          <w:rFonts w:eastAsia="Times New Roman" w:cstheme="minorHAnsi"/>
          <w:color w:val="000000"/>
          <w:lang w:eastAsia="pt-BR"/>
        </w:rPr>
        <w:t>Message</w:t>
      </w:r>
      <w:proofErr w:type="spellEnd"/>
      <w:r w:rsidRPr="001C429F">
        <w:rPr>
          <w:rFonts w:eastAsia="Times New Roman" w:cstheme="minorHAnsi"/>
          <w:color w:val="000000"/>
          <w:lang w:eastAsia="pt-BR"/>
        </w:rPr>
        <w:t xml:space="preserve"> In Print (Versão 1.1), disponível gratuitamente na </w:t>
      </w:r>
      <w:proofErr w:type="spellStart"/>
      <w:r w:rsidRPr="001C429F">
        <w:rPr>
          <w:rFonts w:eastAsia="Times New Roman" w:cstheme="minorHAnsi"/>
          <w:color w:val="000000"/>
          <w:lang w:eastAsia="pt-BR"/>
        </w:rPr>
        <w:t>App</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Store</w:t>
      </w:r>
      <w:proofErr w:type="spellEnd"/>
      <w:r w:rsidRPr="001C429F">
        <w:rPr>
          <w:rFonts w:eastAsia="Times New Roman" w:cstheme="minorHAnsi"/>
          <w:color w:val="000000"/>
          <w:lang w:eastAsia="pt-BR"/>
        </w:rPr>
        <w:t xml:space="preserve"> e no Google Play. Compatível com dispositivos </w:t>
      </w:r>
      <w:proofErr w:type="spellStart"/>
      <w:r w:rsidRPr="001C429F">
        <w:rPr>
          <w:rFonts w:eastAsia="Times New Roman" w:cstheme="minorHAnsi"/>
          <w:color w:val="000000"/>
          <w:lang w:eastAsia="pt-BR"/>
        </w:rPr>
        <w:t>iPad</w:t>
      </w:r>
      <w:proofErr w:type="spellEnd"/>
      <w:r w:rsidRPr="001C429F">
        <w:rPr>
          <w:rFonts w:eastAsia="Times New Roman" w:cstheme="minorHAnsi"/>
          <w:color w:val="000000"/>
          <w:lang w:eastAsia="pt-BR"/>
        </w:rPr>
        <w:t xml:space="preserve"> e iPhone 6 ou posterior que executam o iOS 10 ou posterior, e dispositivos móveis </w:t>
      </w:r>
      <w:proofErr w:type="spellStart"/>
      <w:r w:rsidRPr="001C429F">
        <w:rPr>
          <w:rFonts w:eastAsia="Times New Roman" w:cstheme="minorHAnsi"/>
          <w:color w:val="000000"/>
          <w:lang w:eastAsia="pt-BR"/>
        </w:rPr>
        <w:t>Android</w:t>
      </w:r>
      <w:proofErr w:type="spellEnd"/>
      <w:r w:rsidRPr="001C429F">
        <w:rPr>
          <w:rFonts w:eastAsia="Times New Roman" w:cstheme="minorHAnsi"/>
          <w:color w:val="000000"/>
          <w:lang w:eastAsia="pt-BR"/>
        </w:rPr>
        <w:t xml:space="preserve"> com o </w:t>
      </w:r>
      <w:proofErr w:type="spellStart"/>
      <w:r w:rsidRPr="001C429F">
        <w:rPr>
          <w:rFonts w:eastAsia="Times New Roman" w:cstheme="minorHAnsi"/>
          <w:color w:val="000000"/>
          <w:lang w:eastAsia="pt-BR"/>
        </w:rPr>
        <w:t>Android</w:t>
      </w:r>
      <w:proofErr w:type="spellEnd"/>
      <w:r w:rsidRPr="001C429F">
        <w:rPr>
          <w:rFonts w:eastAsia="Times New Roman" w:cstheme="minorHAnsi"/>
          <w:color w:val="000000"/>
          <w:lang w:eastAsia="pt-BR"/>
        </w:rPr>
        <w:t xml:space="preserve"> 5.1 ou posterior. Seu dispositivo deve estar conectado à mesma rede ativa que a sua impressora, com a capacidade sem fio 802.11 </w:t>
      </w:r>
      <w:proofErr w:type="gramStart"/>
      <w:r w:rsidRPr="001C429F">
        <w:rPr>
          <w:rFonts w:eastAsia="Times New Roman" w:cstheme="minorHAnsi"/>
          <w:color w:val="000000"/>
          <w:lang w:eastAsia="pt-BR"/>
        </w:rPr>
        <w:t>b/g/n/ac/ad. Requer</w:t>
      </w:r>
      <w:proofErr w:type="gramEnd"/>
      <w:r w:rsidRPr="001C429F">
        <w:rPr>
          <w:rFonts w:eastAsia="Times New Roman" w:cstheme="minorHAnsi"/>
          <w:color w:val="000000"/>
          <w:lang w:eastAsia="pt-BR"/>
        </w:rPr>
        <w:t xml:space="preserve"> que o conteúdo original seja criado usando o aplicativo/serviço </w:t>
      </w:r>
      <w:proofErr w:type="spellStart"/>
      <w:r w:rsidRPr="001C429F">
        <w:rPr>
          <w:rFonts w:eastAsia="Times New Roman" w:cstheme="minorHAnsi"/>
          <w:color w:val="000000"/>
          <w:lang w:eastAsia="pt-BR"/>
        </w:rPr>
        <w:t>Message</w:t>
      </w:r>
      <w:proofErr w:type="spellEnd"/>
      <w:r w:rsidRPr="001C429F">
        <w:rPr>
          <w:rFonts w:eastAsia="Times New Roman" w:cstheme="minorHAnsi"/>
          <w:color w:val="000000"/>
          <w:lang w:eastAsia="pt-BR"/>
        </w:rPr>
        <w:t xml:space="preserve"> In Print e impresso em uma impressora da Canon lançada a partir de agosto de 2009 e entregue ao destinatário, que visualiza imagem e conteúdo por meio do aplicativo </w:t>
      </w:r>
      <w:proofErr w:type="spellStart"/>
      <w:r w:rsidRPr="001C429F">
        <w:rPr>
          <w:rFonts w:eastAsia="Times New Roman" w:cstheme="minorHAnsi"/>
          <w:color w:val="000000"/>
          <w:lang w:eastAsia="pt-BR"/>
        </w:rPr>
        <w:t>Message</w:t>
      </w:r>
      <w:proofErr w:type="spellEnd"/>
      <w:r w:rsidRPr="001C429F">
        <w:rPr>
          <w:rFonts w:eastAsia="Times New Roman" w:cstheme="minorHAnsi"/>
          <w:color w:val="000000"/>
          <w:lang w:eastAsia="pt-BR"/>
        </w:rPr>
        <w:t xml:space="preserve"> In Print compatível em seu dispositivo. Os tamanhos de papel compatíveis incluem apenas os tamanhos 8,9x8,9 cm, 10x10 cm, 10x15 cm e 13x13 cm, e os tipos de mídia compatíveis incluem papéis fotográficos Brilhante da Canon. Algumas exceções podem ser aplicadas.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12. Requer conexão com Internet e uma conta no Google. Sujeito aos Termos de Serviço do Google. Algumas exceções podem ser aplicadas.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13.  O ciclo de trabalho é definido como o número máximo de páginas impressas para um único mês de pico.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14.  O modo de digitalização automática só está disponível ao usar o software “IJ </w:t>
      </w:r>
      <w:proofErr w:type="spellStart"/>
      <w:r w:rsidRPr="001C429F">
        <w:rPr>
          <w:rFonts w:eastAsia="Times New Roman" w:cstheme="minorHAnsi"/>
          <w:color w:val="000000"/>
          <w:lang w:eastAsia="pt-BR"/>
        </w:rPr>
        <w:t>Scan</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Utility</w:t>
      </w:r>
      <w:proofErr w:type="spellEnd"/>
      <w:r w:rsidRPr="001C429F">
        <w:rPr>
          <w:rFonts w:eastAsia="Times New Roman" w:cstheme="minorHAnsi"/>
          <w:color w:val="000000"/>
          <w:lang w:eastAsia="pt-BR"/>
        </w:rPr>
        <w:t xml:space="preserve">” ou “IJ </w:t>
      </w:r>
      <w:proofErr w:type="spellStart"/>
      <w:r w:rsidRPr="001C429F">
        <w:rPr>
          <w:rFonts w:eastAsia="Times New Roman" w:cstheme="minorHAnsi"/>
          <w:color w:val="000000"/>
          <w:lang w:eastAsia="pt-BR"/>
        </w:rPr>
        <w:t>Scan</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Utility</w:t>
      </w:r>
      <w:proofErr w:type="spellEnd"/>
      <w:r w:rsidRPr="001C429F">
        <w:rPr>
          <w:rFonts w:eastAsia="Times New Roman" w:cstheme="minorHAnsi"/>
          <w:color w:val="000000"/>
          <w:lang w:eastAsia="pt-BR"/>
        </w:rPr>
        <w:t xml:space="preserve"> Lite” em um computador.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15. Requer um dispositivo compatível com DPS sobre IP.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16. O Canon Print Service é um plug-in de impressão para dispositivos inteligentes </w:t>
      </w:r>
      <w:proofErr w:type="spellStart"/>
      <w:r w:rsidRPr="001C429F">
        <w:rPr>
          <w:rFonts w:eastAsia="Times New Roman" w:cstheme="minorHAnsi"/>
          <w:color w:val="000000"/>
          <w:lang w:eastAsia="pt-BR"/>
        </w:rPr>
        <w:t>Android</w:t>
      </w:r>
      <w:proofErr w:type="spellEnd"/>
      <w:r w:rsidRPr="001C429F">
        <w:rPr>
          <w:rFonts w:eastAsia="Times New Roman" w:cstheme="minorHAnsi"/>
          <w:color w:val="000000"/>
          <w:lang w:eastAsia="pt-BR"/>
        </w:rPr>
        <w:t xml:space="preserve">, que permite imprimir a partir de dispositivos </w:t>
      </w:r>
      <w:proofErr w:type="spellStart"/>
      <w:r w:rsidRPr="001C429F">
        <w:rPr>
          <w:rFonts w:eastAsia="Times New Roman" w:cstheme="minorHAnsi"/>
          <w:color w:val="000000"/>
          <w:lang w:eastAsia="pt-BR"/>
        </w:rPr>
        <w:t>Android</w:t>
      </w:r>
      <w:proofErr w:type="spellEnd"/>
      <w:r w:rsidRPr="001C429F">
        <w:rPr>
          <w:rFonts w:eastAsia="Times New Roman" w:cstheme="minorHAnsi"/>
          <w:color w:val="000000"/>
          <w:lang w:eastAsia="pt-BR"/>
        </w:rPr>
        <w:t xml:space="preserve"> v4.4 - v5.0, para muitas impressoras Canon através de uma rede Wi-Fi. O plug-in não funciona como um aplicativo independente. Disponível gratuitamente no Google Play.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17. Requer um dispositivo móvel com o aplicativo Canon PRINT </w:t>
      </w:r>
      <w:proofErr w:type="spellStart"/>
      <w:r w:rsidRPr="001C429F">
        <w:rPr>
          <w:rFonts w:eastAsia="Times New Roman" w:cstheme="minorHAnsi"/>
          <w:color w:val="000000"/>
          <w:lang w:eastAsia="pt-BR"/>
        </w:rPr>
        <w:t>Inkjet</w:t>
      </w:r>
      <w:proofErr w:type="spellEnd"/>
      <w:r w:rsidRPr="001C429F">
        <w:rPr>
          <w:rFonts w:eastAsia="Times New Roman" w:cstheme="minorHAnsi"/>
          <w:color w:val="000000"/>
          <w:lang w:eastAsia="pt-BR"/>
        </w:rPr>
        <w:t xml:space="preserve"> / SELPHY instalado que esteja conectado à rede desejada para concluir a configuração sem fio.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18.  Requer que uma conta ativa do assistente inteligente seja vinculada e acompanhada por um aplicativo habilitado; o dispositivo inteligente e a impressora estejam ativamente conectados com permissão do Canon </w:t>
      </w:r>
      <w:proofErr w:type="spellStart"/>
      <w:r w:rsidRPr="001C429F">
        <w:rPr>
          <w:rFonts w:eastAsia="Times New Roman" w:cstheme="minorHAnsi"/>
          <w:color w:val="000000"/>
          <w:lang w:eastAsia="pt-BR"/>
        </w:rPr>
        <w:t>Inkjet</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Cloud</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Printing</w:t>
      </w:r>
      <w:proofErr w:type="spellEnd"/>
      <w:r w:rsidRPr="001C429F">
        <w:rPr>
          <w:rFonts w:eastAsia="Times New Roman" w:cstheme="minorHAnsi"/>
          <w:color w:val="000000"/>
          <w:lang w:eastAsia="pt-BR"/>
        </w:rPr>
        <w:t xml:space="preserve"> Center; e as ações requisitadas, habilidades ou </w:t>
      </w:r>
      <w:proofErr w:type="spellStart"/>
      <w:proofErr w:type="gramStart"/>
      <w:r w:rsidRPr="001C429F">
        <w:rPr>
          <w:rFonts w:eastAsia="Times New Roman" w:cstheme="minorHAnsi"/>
          <w:color w:val="000000"/>
          <w:lang w:eastAsia="pt-BR"/>
        </w:rPr>
        <w:t>applet</w:t>
      </w:r>
      <w:proofErr w:type="spellEnd"/>
      <w:r w:rsidRPr="001C429F">
        <w:rPr>
          <w:rFonts w:eastAsia="Times New Roman" w:cstheme="minorHAnsi"/>
          <w:color w:val="000000"/>
          <w:lang w:eastAsia="pt-BR"/>
        </w:rPr>
        <w:t>(</w:t>
      </w:r>
      <w:proofErr w:type="gramEnd"/>
      <w:r w:rsidRPr="001C429F">
        <w:rPr>
          <w:rFonts w:eastAsia="Times New Roman" w:cstheme="minorHAnsi"/>
          <w:color w:val="000000"/>
          <w:lang w:eastAsia="pt-BR"/>
        </w:rPr>
        <w:t xml:space="preserve">s) esteja disponível/ ativado na impressora compatível. Os comandos de voz não podem ser exibidos como texto em dispositivos inteligentes com telas da </w:t>
      </w:r>
      <w:proofErr w:type="spellStart"/>
      <w:r w:rsidRPr="001C429F">
        <w:rPr>
          <w:rFonts w:eastAsia="Times New Roman" w:cstheme="minorHAnsi"/>
          <w:color w:val="000000"/>
          <w:lang w:eastAsia="pt-BR"/>
        </w:rPr>
        <w:t>Amazon</w:t>
      </w:r>
      <w:proofErr w:type="spellEnd"/>
      <w:r w:rsidRPr="001C429F">
        <w:rPr>
          <w:rFonts w:eastAsia="Times New Roman" w:cstheme="minorHAnsi"/>
          <w:color w:val="000000"/>
          <w:lang w:eastAsia="pt-BR"/>
        </w:rPr>
        <w:t>.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19.  A operação só pode ser garantida em um PC com Windows 10, Windows 8.1 ou Windows 7 SP1 pré-instalado.</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20. Requer conexão com a Internet durante a instalação do software. Para compatibilidade total, recomenda-se o Mac OS v10.12.1 ou posterior.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21. Algumas funções podem não estar disponíveis nesses sistemas operacionais. Por favor, consulte o manual ou site para detalhes.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lastRenderedPageBreak/>
        <w:t xml:space="preserve">22. Requer “Canon Print Plug-in” disponível gratuitamente na </w:t>
      </w:r>
      <w:proofErr w:type="spellStart"/>
      <w:r w:rsidRPr="001C429F">
        <w:rPr>
          <w:rFonts w:eastAsia="Times New Roman" w:cstheme="minorHAnsi"/>
          <w:color w:val="000000"/>
          <w:lang w:eastAsia="pt-BR"/>
        </w:rPr>
        <w:t>Amazon</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Appstore</w:t>
      </w:r>
      <w:proofErr w:type="spellEnd"/>
      <w:r w:rsidRPr="001C429F">
        <w:rPr>
          <w:rFonts w:eastAsia="Times New Roman" w:cstheme="minorHAnsi"/>
          <w:color w:val="000000"/>
          <w:lang w:eastAsia="pt-BR"/>
        </w:rPr>
        <w:t xml:space="preserve"> e um telefone </w:t>
      </w:r>
      <w:proofErr w:type="spellStart"/>
      <w:r w:rsidRPr="001C429F">
        <w:rPr>
          <w:rFonts w:eastAsia="Times New Roman" w:cstheme="minorHAnsi"/>
          <w:color w:val="000000"/>
          <w:lang w:eastAsia="pt-BR"/>
        </w:rPr>
        <w:t>Amazon</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Fire</w:t>
      </w:r>
      <w:proofErr w:type="spellEnd"/>
      <w:r w:rsidRPr="001C429F">
        <w:rPr>
          <w:rFonts w:eastAsia="Times New Roman" w:cstheme="minorHAnsi"/>
          <w:color w:val="000000"/>
          <w:lang w:eastAsia="pt-BR"/>
        </w:rPr>
        <w:t xml:space="preserve">, dispositivo </w:t>
      </w:r>
      <w:proofErr w:type="spellStart"/>
      <w:r w:rsidRPr="001C429F">
        <w:rPr>
          <w:rFonts w:eastAsia="Times New Roman" w:cstheme="minorHAnsi"/>
          <w:color w:val="000000"/>
          <w:lang w:eastAsia="pt-BR"/>
        </w:rPr>
        <w:t>Amazon</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Kindle</w:t>
      </w:r>
      <w:proofErr w:type="spellEnd"/>
      <w:r w:rsidRPr="001C429F">
        <w:rPr>
          <w:rFonts w:eastAsia="Times New Roman" w:cstheme="minorHAnsi"/>
          <w:color w:val="000000"/>
          <w:lang w:eastAsia="pt-BR"/>
        </w:rPr>
        <w:t xml:space="preserve"> </w:t>
      </w:r>
      <w:proofErr w:type="spellStart"/>
      <w:r w:rsidRPr="001C429F">
        <w:rPr>
          <w:rFonts w:eastAsia="Times New Roman" w:cstheme="minorHAnsi"/>
          <w:color w:val="000000"/>
          <w:lang w:eastAsia="pt-BR"/>
        </w:rPr>
        <w:t>Fire</w:t>
      </w:r>
      <w:proofErr w:type="spellEnd"/>
      <w:r w:rsidRPr="001C429F">
        <w:rPr>
          <w:rFonts w:eastAsia="Times New Roman" w:cstheme="minorHAnsi"/>
          <w:color w:val="000000"/>
          <w:lang w:eastAsia="pt-BR"/>
        </w:rPr>
        <w:t xml:space="preserve"> HD6 ou HDX7 ou posterior executando o </w:t>
      </w:r>
      <w:proofErr w:type="spellStart"/>
      <w:r w:rsidRPr="001C429F">
        <w:rPr>
          <w:rFonts w:eastAsia="Times New Roman" w:cstheme="minorHAnsi"/>
          <w:color w:val="000000"/>
          <w:lang w:eastAsia="pt-BR"/>
        </w:rPr>
        <w:t>Fire</w:t>
      </w:r>
      <w:proofErr w:type="spellEnd"/>
      <w:r w:rsidRPr="001C429F">
        <w:rPr>
          <w:rFonts w:eastAsia="Times New Roman" w:cstheme="minorHAnsi"/>
          <w:color w:val="000000"/>
          <w:lang w:eastAsia="pt-BR"/>
        </w:rPr>
        <w:t xml:space="preserve"> OS 4.0 ou posterior. </w:t>
      </w:r>
    </w:p>
    <w:p w:rsidR="001C429F" w:rsidRPr="001C429F" w:rsidRDefault="001C429F" w:rsidP="001C429F">
      <w:pPr>
        <w:shd w:val="clear" w:color="auto" w:fill="FFFFFF"/>
        <w:spacing w:after="0" w:line="240" w:lineRule="auto"/>
        <w:rPr>
          <w:rFonts w:eastAsia="Times New Roman" w:cstheme="minorHAnsi"/>
          <w:color w:val="000000"/>
          <w:lang w:eastAsia="pt-BR"/>
        </w:rPr>
      </w:pPr>
      <w:r w:rsidRPr="001C429F">
        <w:rPr>
          <w:rFonts w:eastAsia="Times New Roman" w:cstheme="minorHAnsi"/>
          <w:color w:val="000000"/>
          <w:lang w:eastAsia="pt-BR"/>
        </w:rPr>
        <w:t xml:space="preserve">23. O software </w:t>
      </w:r>
      <w:proofErr w:type="spellStart"/>
      <w:r w:rsidRPr="001C429F">
        <w:rPr>
          <w:rFonts w:eastAsia="Times New Roman" w:cstheme="minorHAnsi"/>
          <w:color w:val="000000"/>
          <w:lang w:eastAsia="pt-BR"/>
        </w:rPr>
        <w:t>PosterArtist</w:t>
      </w:r>
      <w:proofErr w:type="spellEnd"/>
      <w:r w:rsidRPr="001C429F">
        <w:rPr>
          <w:rFonts w:eastAsia="Times New Roman" w:cstheme="minorHAnsi"/>
          <w:color w:val="000000"/>
          <w:lang w:eastAsia="pt-BR"/>
        </w:rPr>
        <w:t xml:space="preserve"> Lite v2.60.00 é compatível com as versões de 64/32 bits do Microsoft® Windows® 10, Windows 8.1, Windows 8, Windows 7 e Windows Vista®, e é compatível apenas com as impressoras Canon PIXMA (lançada após julho de 2015), MAXIFY, </w:t>
      </w:r>
      <w:proofErr w:type="spellStart"/>
      <w:r w:rsidRPr="001C429F">
        <w:rPr>
          <w:rFonts w:eastAsia="Times New Roman" w:cstheme="minorHAnsi"/>
          <w:color w:val="000000"/>
          <w:lang w:eastAsia="pt-BR"/>
        </w:rPr>
        <w:t>imagePROGRAF</w:t>
      </w:r>
      <w:proofErr w:type="spellEnd"/>
      <w:r w:rsidRPr="001C429F">
        <w:rPr>
          <w:rFonts w:eastAsia="Times New Roman" w:cstheme="minorHAnsi"/>
          <w:color w:val="000000"/>
          <w:lang w:eastAsia="pt-BR"/>
        </w:rPr>
        <w:t xml:space="preserve"> e </w:t>
      </w:r>
      <w:proofErr w:type="spellStart"/>
      <w:r w:rsidRPr="001C429F">
        <w:rPr>
          <w:rFonts w:eastAsia="Times New Roman" w:cstheme="minorHAnsi"/>
          <w:color w:val="000000"/>
          <w:lang w:eastAsia="pt-BR"/>
        </w:rPr>
        <w:t>Océ</w:t>
      </w:r>
      <w:proofErr w:type="spellEnd"/>
      <w:r w:rsidRPr="001C429F">
        <w:rPr>
          <w:rFonts w:eastAsia="Times New Roman" w:cstheme="minorHAnsi"/>
          <w:color w:val="000000"/>
          <w:lang w:eastAsia="pt-BR"/>
        </w:rPr>
        <w:t>. Requisitos mínimos do sistema do computador: CPU Pentium4 de 2,4 GHz ou superior com 1 GB de RAM.</w:t>
      </w:r>
      <w:r w:rsidRPr="001C429F">
        <w:rPr>
          <w:rFonts w:eastAsia="Times New Roman" w:cstheme="minorHAnsi"/>
          <w:color w:val="000000"/>
          <w:lang w:eastAsia="pt-BR"/>
        </w:rPr>
        <w:br/>
        <w:t>24. As fotos impressas podem sofrer mudança de coloração, devido à exposição da luz ou ar. Para a manutenção da qualidade das fotos por um período maior, recomenda-se armazená-las protegidas do ar, da luz, de altas temperaturas e de alta umidade. A impressora detém tecnologia que só é compatível com tinta original do fabricante, o uso de tinta genérica causará danos a impressora, causando a quebra da garantia pelo fabricante. O enchimento dos depósitos de tinta (tanque) com a cor de tinta diferente da cor a que o tanque se destina, constitui em erro de operação praticado pelo usuário e a recuperação da condição original do equipamento não é coberta pela garantia. Portanto, leia atentamente o Manual do Usuário e proceda da forma nele recomendada.</w:t>
      </w:r>
    </w:p>
    <w:p w:rsidR="001C429F" w:rsidRDefault="001C429F" w:rsidP="00E83E98"/>
    <w:p w:rsidR="009627C2" w:rsidRDefault="001C429F"/>
    <w:sectPr w:rsidR="009627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E98"/>
    <w:rsid w:val="001C429F"/>
    <w:rsid w:val="003103F8"/>
    <w:rsid w:val="00465AA4"/>
    <w:rsid w:val="00E83E98"/>
    <w:rsid w:val="00F453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61214"/>
  <w15:chartTrackingRefBased/>
  <w15:docId w15:val="{EA8ADEB8-0D1D-45F1-83C6-5DA28B056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E9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3103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239564">
      <w:bodyDiv w:val="1"/>
      <w:marLeft w:val="0"/>
      <w:marRight w:val="0"/>
      <w:marTop w:val="0"/>
      <w:marBottom w:val="0"/>
      <w:divBdr>
        <w:top w:val="none" w:sz="0" w:space="0" w:color="auto"/>
        <w:left w:val="none" w:sz="0" w:space="0" w:color="auto"/>
        <w:bottom w:val="none" w:sz="0" w:space="0" w:color="auto"/>
        <w:right w:val="none" w:sz="0" w:space="0" w:color="auto"/>
      </w:divBdr>
      <w:divsChild>
        <w:div w:id="2031905674">
          <w:marLeft w:val="0"/>
          <w:marRight w:val="0"/>
          <w:marTop w:val="0"/>
          <w:marBottom w:val="0"/>
          <w:divBdr>
            <w:top w:val="none" w:sz="0" w:space="0" w:color="auto"/>
            <w:left w:val="none" w:sz="0" w:space="0" w:color="auto"/>
            <w:bottom w:val="none" w:sz="0" w:space="0" w:color="auto"/>
            <w:right w:val="none" w:sz="0" w:space="0" w:color="auto"/>
          </w:divBdr>
        </w:div>
        <w:div w:id="782194799">
          <w:marLeft w:val="0"/>
          <w:marRight w:val="0"/>
          <w:marTop w:val="0"/>
          <w:marBottom w:val="0"/>
          <w:divBdr>
            <w:top w:val="none" w:sz="0" w:space="0" w:color="auto"/>
            <w:left w:val="none" w:sz="0" w:space="0" w:color="auto"/>
            <w:bottom w:val="none" w:sz="0" w:space="0" w:color="auto"/>
            <w:right w:val="none" w:sz="0" w:space="0" w:color="auto"/>
          </w:divBdr>
        </w:div>
        <w:div w:id="799156332">
          <w:marLeft w:val="0"/>
          <w:marRight w:val="0"/>
          <w:marTop w:val="0"/>
          <w:marBottom w:val="0"/>
          <w:divBdr>
            <w:top w:val="none" w:sz="0" w:space="0" w:color="auto"/>
            <w:left w:val="none" w:sz="0" w:space="0" w:color="auto"/>
            <w:bottom w:val="none" w:sz="0" w:space="0" w:color="auto"/>
            <w:right w:val="none" w:sz="0" w:space="0" w:color="auto"/>
          </w:divBdr>
        </w:div>
        <w:div w:id="1144353755">
          <w:marLeft w:val="0"/>
          <w:marRight w:val="0"/>
          <w:marTop w:val="0"/>
          <w:marBottom w:val="0"/>
          <w:divBdr>
            <w:top w:val="none" w:sz="0" w:space="0" w:color="auto"/>
            <w:left w:val="none" w:sz="0" w:space="0" w:color="auto"/>
            <w:bottom w:val="none" w:sz="0" w:space="0" w:color="auto"/>
            <w:right w:val="none" w:sz="0" w:space="0" w:color="auto"/>
          </w:divBdr>
        </w:div>
        <w:div w:id="1287740805">
          <w:marLeft w:val="0"/>
          <w:marRight w:val="0"/>
          <w:marTop w:val="0"/>
          <w:marBottom w:val="0"/>
          <w:divBdr>
            <w:top w:val="none" w:sz="0" w:space="0" w:color="auto"/>
            <w:left w:val="none" w:sz="0" w:space="0" w:color="auto"/>
            <w:bottom w:val="none" w:sz="0" w:space="0" w:color="auto"/>
            <w:right w:val="none" w:sz="0" w:space="0" w:color="auto"/>
          </w:divBdr>
        </w:div>
        <w:div w:id="1627151798">
          <w:marLeft w:val="0"/>
          <w:marRight w:val="0"/>
          <w:marTop w:val="0"/>
          <w:marBottom w:val="0"/>
          <w:divBdr>
            <w:top w:val="none" w:sz="0" w:space="0" w:color="auto"/>
            <w:left w:val="none" w:sz="0" w:space="0" w:color="auto"/>
            <w:bottom w:val="none" w:sz="0" w:space="0" w:color="auto"/>
            <w:right w:val="none" w:sz="0" w:space="0" w:color="auto"/>
          </w:divBdr>
        </w:div>
        <w:div w:id="1134447653">
          <w:marLeft w:val="0"/>
          <w:marRight w:val="0"/>
          <w:marTop w:val="0"/>
          <w:marBottom w:val="0"/>
          <w:divBdr>
            <w:top w:val="none" w:sz="0" w:space="0" w:color="auto"/>
            <w:left w:val="none" w:sz="0" w:space="0" w:color="auto"/>
            <w:bottom w:val="none" w:sz="0" w:space="0" w:color="auto"/>
            <w:right w:val="none" w:sz="0" w:space="0" w:color="auto"/>
          </w:divBdr>
        </w:div>
        <w:div w:id="869411586">
          <w:marLeft w:val="0"/>
          <w:marRight w:val="0"/>
          <w:marTop w:val="0"/>
          <w:marBottom w:val="0"/>
          <w:divBdr>
            <w:top w:val="none" w:sz="0" w:space="0" w:color="auto"/>
            <w:left w:val="none" w:sz="0" w:space="0" w:color="auto"/>
            <w:bottom w:val="none" w:sz="0" w:space="0" w:color="auto"/>
            <w:right w:val="none" w:sz="0" w:space="0" w:color="auto"/>
          </w:divBdr>
        </w:div>
        <w:div w:id="323708109">
          <w:marLeft w:val="0"/>
          <w:marRight w:val="0"/>
          <w:marTop w:val="0"/>
          <w:marBottom w:val="0"/>
          <w:divBdr>
            <w:top w:val="none" w:sz="0" w:space="0" w:color="auto"/>
            <w:left w:val="none" w:sz="0" w:space="0" w:color="auto"/>
            <w:bottom w:val="none" w:sz="0" w:space="0" w:color="auto"/>
            <w:right w:val="none" w:sz="0" w:space="0" w:color="auto"/>
          </w:divBdr>
        </w:div>
        <w:div w:id="799223084">
          <w:marLeft w:val="0"/>
          <w:marRight w:val="0"/>
          <w:marTop w:val="0"/>
          <w:marBottom w:val="0"/>
          <w:divBdr>
            <w:top w:val="none" w:sz="0" w:space="0" w:color="auto"/>
            <w:left w:val="none" w:sz="0" w:space="0" w:color="auto"/>
            <w:bottom w:val="none" w:sz="0" w:space="0" w:color="auto"/>
            <w:right w:val="none" w:sz="0" w:space="0" w:color="auto"/>
          </w:divBdr>
        </w:div>
        <w:div w:id="227618463">
          <w:marLeft w:val="0"/>
          <w:marRight w:val="0"/>
          <w:marTop w:val="0"/>
          <w:marBottom w:val="0"/>
          <w:divBdr>
            <w:top w:val="none" w:sz="0" w:space="0" w:color="auto"/>
            <w:left w:val="none" w:sz="0" w:space="0" w:color="auto"/>
            <w:bottom w:val="none" w:sz="0" w:space="0" w:color="auto"/>
            <w:right w:val="none" w:sz="0" w:space="0" w:color="auto"/>
          </w:divBdr>
        </w:div>
        <w:div w:id="271864878">
          <w:marLeft w:val="0"/>
          <w:marRight w:val="0"/>
          <w:marTop w:val="0"/>
          <w:marBottom w:val="0"/>
          <w:divBdr>
            <w:top w:val="none" w:sz="0" w:space="0" w:color="auto"/>
            <w:left w:val="none" w:sz="0" w:space="0" w:color="auto"/>
            <w:bottom w:val="none" w:sz="0" w:space="0" w:color="auto"/>
            <w:right w:val="none" w:sz="0" w:space="0" w:color="auto"/>
          </w:divBdr>
        </w:div>
      </w:divsChild>
    </w:div>
    <w:div w:id="451480855">
      <w:bodyDiv w:val="1"/>
      <w:marLeft w:val="0"/>
      <w:marRight w:val="0"/>
      <w:marTop w:val="0"/>
      <w:marBottom w:val="0"/>
      <w:divBdr>
        <w:top w:val="none" w:sz="0" w:space="0" w:color="auto"/>
        <w:left w:val="none" w:sz="0" w:space="0" w:color="auto"/>
        <w:bottom w:val="none" w:sz="0" w:space="0" w:color="auto"/>
        <w:right w:val="none" w:sz="0" w:space="0" w:color="auto"/>
      </w:divBdr>
      <w:divsChild>
        <w:div w:id="115176254">
          <w:marLeft w:val="0"/>
          <w:marRight w:val="0"/>
          <w:marTop w:val="0"/>
          <w:marBottom w:val="0"/>
          <w:divBdr>
            <w:top w:val="none" w:sz="0" w:space="0" w:color="auto"/>
            <w:left w:val="none" w:sz="0" w:space="0" w:color="auto"/>
            <w:bottom w:val="none" w:sz="0" w:space="0" w:color="auto"/>
            <w:right w:val="none" w:sz="0" w:space="0" w:color="auto"/>
          </w:divBdr>
        </w:div>
        <w:div w:id="1170291339">
          <w:marLeft w:val="0"/>
          <w:marRight w:val="0"/>
          <w:marTop w:val="0"/>
          <w:marBottom w:val="0"/>
          <w:divBdr>
            <w:top w:val="none" w:sz="0" w:space="0" w:color="auto"/>
            <w:left w:val="none" w:sz="0" w:space="0" w:color="auto"/>
            <w:bottom w:val="none" w:sz="0" w:space="0" w:color="auto"/>
            <w:right w:val="none" w:sz="0" w:space="0" w:color="auto"/>
          </w:divBdr>
        </w:div>
        <w:div w:id="138770889">
          <w:marLeft w:val="0"/>
          <w:marRight w:val="0"/>
          <w:marTop w:val="0"/>
          <w:marBottom w:val="0"/>
          <w:divBdr>
            <w:top w:val="none" w:sz="0" w:space="0" w:color="auto"/>
            <w:left w:val="none" w:sz="0" w:space="0" w:color="auto"/>
            <w:bottom w:val="none" w:sz="0" w:space="0" w:color="auto"/>
            <w:right w:val="none" w:sz="0" w:space="0" w:color="auto"/>
          </w:divBdr>
        </w:div>
        <w:div w:id="1031108008">
          <w:marLeft w:val="0"/>
          <w:marRight w:val="0"/>
          <w:marTop w:val="0"/>
          <w:marBottom w:val="0"/>
          <w:divBdr>
            <w:top w:val="none" w:sz="0" w:space="0" w:color="auto"/>
            <w:left w:val="none" w:sz="0" w:space="0" w:color="auto"/>
            <w:bottom w:val="none" w:sz="0" w:space="0" w:color="auto"/>
            <w:right w:val="none" w:sz="0" w:space="0" w:color="auto"/>
          </w:divBdr>
        </w:div>
        <w:div w:id="1417819190">
          <w:marLeft w:val="0"/>
          <w:marRight w:val="0"/>
          <w:marTop w:val="0"/>
          <w:marBottom w:val="0"/>
          <w:divBdr>
            <w:top w:val="none" w:sz="0" w:space="0" w:color="auto"/>
            <w:left w:val="none" w:sz="0" w:space="0" w:color="auto"/>
            <w:bottom w:val="none" w:sz="0" w:space="0" w:color="auto"/>
            <w:right w:val="none" w:sz="0" w:space="0" w:color="auto"/>
          </w:divBdr>
        </w:div>
        <w:div w:id="403067620">
          <w:marLeft w:val="0"/>
          <w:marRight w:val="0"/>
          <w:marTop w:val="0"/>
          <w:marBottom w:val="0"/>
          <w:divBdr>
            <w:top w:val="none" w:sz="0" w:space="0" w:color="auto"/>
            <w:left w:val="none" w:sz="0" w:space="0" w:color="auto"/>
            <w:bottom w:val="none" w:sz="0" w:space="0" w:color="auto"/>
            <w:right w:val="none" w:sz="0" w:space="0" w:color="auto"/>
          </w:divBdr>
        </w:div>
        <w:div w:id="371274267">
          <w:marLeft w:val="0"/>
          <w:marRight w:val="0"/>
          <w:marTop w:val="0"/>
          <w:marBottom w:val="0"/>
          <w:divBdr>
            <w:top w:val="none" w:sz="0" w:space="0" w:color="auto"/>
            <w:left w:val="none" w:sz="0" w:space="0" w:color="auto"/>
            <w:bottom w:val="none" w:sz="0" w:space="0" w:color="auto"/>
            <w:right w:val="none" w:sz="0" w:space="0" w:color="auto"/>
          </w:divBdr>
        </w:div>
        <w:div w:id="1123425034">
          <w:marLeft w:val="0"/>
          <w:marRight w:val="0"/>
          <w:marTop w:val="0"/>
          <w:marBottom w:val="0"/>
          <w:divBdr>
            <w:top w:val="none" w:sz="0" w:space="0" w:color="auto"/>
            <w:left w:val="none" w:sz="0" w:space="0" w:color="auto"/>
            <w:bottom w:val="none" w:sz="0" w:space="0" w:color="auto"/>
            <w:right w:val="none" w:sz="0" w:space="0" w:color="auto"/>
          </w:divBdr>
        </w:div>
        <w:div w:id="1774086257">
          <w:marLeft w:val="0"/>
          <w:marRight w:val="0"/>
          <w:marTop w:val="0"/>
          <w:marBottom w:val="0"/>
          <w:divBdr>
            <w:top w:val="none" w:sz="0" w:space="0" w:color="auto"/>
            <w:left w:val="none" w:sz="0" w:space="0" w:color="auto"/>
            <w:bottom w:val="none" w:sz="0" w:space="0" w:color="auto"/>
            <w:right w:val="none" w:sz="0" w:space="0" w:color="auto"/>
          </w:divBdr>
        </w:div>
        <w:div w:id="1677806250">
          <w:marLeft w:val="0"/>
          <w:marRight w:val="0"/>
          <w:marTop w:val="0"/>
          <w:marBottom w:val="0"/>
          <w:divBdr>
            <w:top w:val="none" w:sz="0" w:space="0" w:color="auto"/>
            <w:left w:val="none" w:sz="0" w:space="0" w:color="auto"/>
            <w:bottom w:val="none" w:sz="0" w:space="0" w:color="auto"/>
            <w:right w:val="none" w:sz="0" w:space="0" w:color="auto"/>
          </w:divBdr>
        </w:div>
        <w:div w:id="1739400148">
          <w:marLeft w:val="0"/>
          <w:marRight w:val="0"/>
          <w:marTop w:val="0"/>
          <w:marBottom w:val="0"/>
          <w:divBdr>
            <w:top w:val="none" w:sz="0" w:space="0" w:color="auto"/>
            <w:left w:val="none" w:sz="0" w:space="0" w:color="auto"/>
            <w:bottom w:val="none" w:sz="0" w:space="0" w:color="auto"/>
            <w:right w:val="none" w:sz="0" w:space="0" w:color="auto"/>
          </w:divBdr>
        </w:div>
        <w:div w:id="2079013788">
          <w:marLeft w:val="0"/>
          <w:marRight w:val="0"/>
          <w:marTop w:val="0"/>
          <w:marBottom w:val="0"/>
          <w:divBdr>
            <w:top w:val="none" w:sz="0" w:space="0" w:color="auto"/>
            <w:left w:val="none" w:sz="0" w:space="0" w:color="auto"/>
            <w:bottom w:val="none" w:sz="0" w:space="0" w:color="auto"/>
            <w:right w:val="none" w:sz="0" w:space="0" w:color="auto"/>
          </w:divBdr>
        </w:div>
        <w:div w:id="1653673616">
          <w:marLeft w:val="0"/>
          <w:marRight w:val="0"/>
          <w:marTop w:val="0"/>
          <w:marBottom w:val="0"/>
          <w:divBdr>
            <w:top w:val="none" w:sz="0" w:space="0" w:color="auto"/>
            <w:left w:val="none" w:sz="0" w:space="0" w:color="auto"/>
            <w:bottom w:val="none" w:sz="0" w:space="0" w:color="auto"/>
            <w:right w:val="none" w:sz="0" w:space="0" w:color="auto"/>
          </w:divBdr>
        </w:div>
        <w:div w:id="1069576988">
          <w:marLeft w:val="0"/>
          <w:marRight w:val="0"/>
          <w:marTop w:val="0"/>
          <w:marBottom w:val="0"/>
          <w:divBdr>
            <w:top w:val="none" w:sz="0" w:space="0" w:color="auto"/>
            <w:left w:val="none" w:sz="0" w:space="0" w:color="auto"/>
            <w:bottom w:val="none" w:sz="0" w:space="0" w:color="auto"/>
            <w:right w:val="none" w:sz="0" w:space="0" w:color="auto"/>
          </w:divBdr>
        </w:div>
        <w:div w:id="493495566">
          <w:marLeft w:val="0"/>
          <w:marRight w:val="0"/>
          <w:marTop w:val="0"/>
          <w:marBottom w:val="0"/>
          <w:divBdr>
            <w:top w:val="none" w:sz="0" w:space="0" w:color="auto"/>
            <w:left w:val="none" w:sz="0" w:space="0" w:color="auto"/>
            <w:bottom w:val="none" w:sz="0" w:space="0" w:color="auto"/>
            <w:right w:val="none" w:sz="0" w:space="0" w:color="auto"/>
          </w:divBdr>
        </w:div>
        <w:div w:id="767239516">
          <w:marLeft w:val="0"/>
          <w:marRight w:val="0"/>
          <w:marTop w:val="0"/>
          <w:marBottom w:val="0"/>
          <w:divBdr>
            <w:top w:val="none" w:sz="0" w:space="0" w:color="auto"/>
            <w:left w:val="none" w:sz="0" w:space="0" w:color="auto"/>
            <w:bottom w:val="none" w:sz="0" w:space="0" w:color="auto"/>
            <w:right w:val="none" w:sz="0" w:space="0" w:color="auto"/>
          </w:divBdr>
        </w:div>
        <w:div w:id="1335300713">
          <w:marLeft w:val="0"/>
          <w:marRight w:val="0"/>
          <w:marTop w:val="0"/>
          <w:marBottom w:val="0"/>
          <w:divBdr>
            <w:top w:val="none" w:sz="0" w:space="0" w:color="auto"/>
            <w:left w:val="none" w:sz="0" w:space="0" w:color="auto"/>
            <w:bottom w:val="none" w:sz="0" w:space="0" w:color="auto"/>
            <w:right w:val="none" w:sz="0" w:space="0" w:color="auto"/>
          </w:divBdr>
        </w:div>
        <w:div w:id="1302077876">
          <w:marLeft w:val="0"/>
          <w:marRight w:val="0"/>
          <w:marTop w:val="0"/>
          <w:marBottom w:val="0"/>
          <w:divBdr>
            <w:top w:val="none" w:sz="0" w:space="0" w:color="auto"/>
            <w:left w:val="none" w:sz="0" w:space="0" w:color="auto"/>
            <w:bottom w:val="none" w:sz="0" w:space="0" w:color="auto"/>
            <w:right w:val="none" w:sz="0" w:space="0" w:color="auto"/>
          </w:divBdr>
        </w:div>
        <w:div w:id="38210164">
          <w:marLeft w:val="0"/>
          <w:marRight w:val="0"/>
          <w:marTop w:val="0"/>
          <w:marBottom w:val="0"/>
          <w:divBdr>
            <w:top w:val="none" w:sz="0" w:space="0" w:color="auto"/>
            <w:left w:val="none" w:sz="0" w:space="0" w:color="auto"/>
            <w:bottom w:val="none" w:sz="0" w:space="0" w:color="auto"/>
            <w:right w:val="none" w:sz="0" w:space="0" w:color="auto"/>
          </w:divBdr>
        </w:div>
        <w:div w:id="368459633">
          <w:marLeft w:val="0"/>
          <w:marRight w:val="0"/>
          <w:marTop w:val="0"/>
          <w:marBottom w:val="0"/>
          <w:divBdr>
            <w:top w:val="none" w:sz="0" w:space="0" w:color="auto"/>
            <w:left w:val="none" w:sz="0" w:space="0" w:color="auto"/>
            <w:bottom w:val="none" w:sz="0" w:space="0" w:color="auto"/>
            <w:right w:val="none" w:sz="0" w:space="0" w:color="auto"/>
          </w:divBdr>
        </w:div>
        <w:div w:id="1762070195">
          <w:marLeft w:val="0"/>
          <w:marRight w:val="0"/>
          <w:marTop w:val="0"/>
          <w:marBottom w:val="0"/>
          <w:divBdr>
            <w:top w:val="none" w:sz="0" w:space="0" w:color="auto"/>
            <w:left w:val="none" w:sz="0" w:space="0" w:color="auto"/>
            <w:bottom w:val="none" w:sz="0" w:space="0" w:color="auto"/>
            <w:right w:val="none" w:sz="0" w:space="0" w:color="auto"/>
          </w:divBdr>
        </w:div>
        <w:div w:id="93668862">
          <w:marLeft w:val="0"/>
          <w:marRight w:val="0"/>
          <w:marTop w:val="0"/>
          <w:marBottom w:val="0"/>
          <w:divBdr>
            <w:top w:val="none" w:sz="0" w:space="0" w:color="auto"/>
            <w:left w:val="none" w:sz="0" w:space="0" w:color="auto"/>
            <w:bottom w:val="none" w:sz="0" w:space="0" w:color="auto"/>
            <w:right w:val="none" w:sz="0" w:space="0" w:color="auto"/>
          </w:divBdr>
        </w:div>
        <w:div w:id="750270869">
          <w:marLeft w:val="0"/>
          <w:marRight w:val="0"/>
          <w:marTop w:val="0"/>
          <w:marBottom w:val="0"/>
          <w:divBdr>
            <w:top w:val="none" w:sz="0" w:space="0" w:color="auto"/>
            <w:left w:val="none" w:sz="0" w:space="0" w:color="auto"/>
            <w:bottom w:val="none" w:sz="0" w:space="0" w:color="auto"/>
            <w:right w:val="none" w:sz="0" w:space="0" w:color="auto"/>
          </w:divBdr>
        </w:div>
      </w:divsChild>
    </w:div>
    <w:div w:id="567688860">
      <w:bodyDiv w:val="1"/>
      <w:marLeft w:val="0"/>
      <w:marRight w:val="0"/>
      <w:marTop w:val="0"/>
      <w:marBottom w:val="0"/>
      <w:divBdr>
        <w:top w:val="none" w:sz="0" w:space="0" w:color="auto"/>
        <w:left w:val="none" w:sz="0" w:space="0" w:color="auto"/>
        <w:bottom w:val="none" w:sz="0" w:space="0" w:color="auto"/>
        <w:right w:val="none" w:sz="0" w:space="0" w:color="auto"/>
      </w:divBdr>
      <w:divsChild>
        <w:div w:id="468518218">
          <w:marLeft w:val="0"/>
          <w:marRight w:val="0"/>
          <w:marTop w:val="0"/>
          <w:marBottom w:val="0"/>
          <w:divBdr>
            <w:top w:val="none" w:sz="0" w:space="0" w:color="auto"/>
            <w:left w:val="none" w:sz="0" w:space="0" w:color="auto"/>
            <w:bottom w:val="none" w:sz="0" w:space="0" w:color="auto"/>
            <w:right w:val="none" w:sz="0" w:space="0" w:color="auto"/>
          </w:divBdr>
        </w:div>
        <w:div w:id="2018842614">
          <w:marLeft w:val="0"/>
          <w:marRight w:val="0"/>
          <w:marTop w:val="0"/>
          <w:marBottom w:val="0"/>
          <w:divBdr>
            <w:top w:val="none" w:sz="0" w:space="0" w:color="auto"/>
            <w:left w:val="none" w:sz="0" w:space="0" w:color="auto"/>
            <w:bottom w:val="none" w:sz="0" w:space="0" w:color="auto"/>
            <w:right w:val="none" w:sz="0" w:space="0" w:color="auto"/>
          </w:divBdr>
        </w:div>
        <w:div w:id="1102261759">
          <w:marLeft w:val="0"/>
          <w:marRight w:val="0"/>
          <w:marTop w:val="0"/>
          <w:marBottom w:val="0"/>
          <w:divBdr>
            <w:top w:val="none" w:sz="0" w:space="0" w:color="auto"/>
            <w:left w:val="none" w:sz="0" w:space="0" w:color="auto"/>
            <w:bottom w:val="none" w:sz="0" w:space="0" w:color="auto"/>
            <w:right w:val="none" w:sz="0" w:space="0" w:color="auto"/>
          </w:divBdr>
        </w:div>
        <w:div w:id="816923404">
          <w:marLeft w:val="0"/>
          <w:marRight w:val="0"/>
          <w:marTop w:val="0"/>
          <w:marBottom w:val="0"/>
          <w:divBdr>
            <w:top w:val="none" w:sz="0" w:space="0" w:color="auto"/>
            <w:left w:val="none" w:sz="0" w:space="0" w:color="auto"/>
            <w:bottom w:val="none" w:sz="0" w:space="0" w:color="auto"/>
            <w:right w:val="none" w:sz="0" w:space="0" w:color="auto"/>
          </w:divBdr>
        </w:div>
        <w:div w:id="1222213070">
          <w:marLeft w:val="0"/>
          <w:marRight w:val="0"/>
          <w:marTop w:val="0"/>
          <w:marBottom w:val="0"/>
          <w:divBdr>
            <w:top w:val="none" w:sz="0" w:space="0" w:color="auto"/>
            <w:left w:val="none" w:sz="0" w:space="0" w:color="auto"/>
            <w:bottom w:val="none" w:sz="0" w:space="0" w:color="auto"/>
            <w:right w:val="none" w:sz="0" w:space="0" w:color="auto"/>
          </w:divBdr>
        </w:div>
        <w:div w:id="43991691">
          <w:marLeft w:val="0"/>
          <w:marRight w:val="0"/>
          <w:marTop w:val="0"/>
          <w:marBottom w:val="0"/>
          <w:divBdr>
            <w:top w:val="none" w:sz="0" w:space="0" w:color="auto"/>
            <w:left w:val="none" w:sz="0" w:space="0" w:color="auto"/>
            <w:bottom w:val="none" w:sz="0" w:space="0" w:color="auto"/>
            <w:right w:val="none" w:sz="0" w:space="0" w:color="auto"/>
          </w:divBdr>
        </w:div>
        <w:div w:id="1590239715">
          <w:marLeft w:val="0"/>
          <w:marRight w:val="0"/>
          <w:marTop w:val="0"/>
          <w:marBottom w:val="0"/>
          <w:divBdr>
            <w:top w:val="none" w:sz="0" w:space="0" w:color="auto"/>
            <w:left w:val="none" w:sz="0" w:space="0" w:color="auto"/>
            <w:bottom w:val="none" w:sz="0" w:space="0" w:color="auto"/>
            <w:right w:val="none" w:sz="0" w:space="0" w:color="auto"/>
          </w:divBdr>
        </w:div>
        <w:div w:id="628784191">
          <w:marLeft w:val="0"/>
          <w:marRight w:val="0"/>
          <w:marTop w:val="0"/>
          <w:marBottom w:val="0"/>
          <w:divBdr>
            <w:top w:val="none" w:sz="0" w:space="0" w:color="auto"/>
            <w:left w:val="none" w:sz="0" w:space="0" w:color="auto"/>
            <w:bottom w:val="none" w:sz="0" w:space="0" w:color="auto"/>
            <w:right w:val="none" w:sz="0" w:space="0" w:color="auto"/>
          </w:divBdr>
        </w:div>
        <w:div w:id="810630913">
          <w:marLeft w:val="0"/>
          <w:marRight w:val="0"/>
          <w:marTop w:val="0"/>
          <w:marBottom w:val="0"/>
          <w:divBdr>
            <w:top w:val="none" w:sz="0" w:space="0" w:color="auto"/>
            <w:left w:val="none" w:sz="0" w:space="0" w:color="auto"/>
            <w:bottom w:val="none" w:sz="0" w:space="0" w:color="auto"/>
            <w:right w:val="none" w:sz="0" w:space="0" w:color="auto"/>
          </w:divBdr>
        </w:div>
      </w:divsChild>
    </w:div>
    <w:div w:id="719520598">
      <w:bodyDiv w:val="1"/>
      <w:marLeft w:val="0"/>
      <w:marRight w:val="0"/>
      <w:marTop w:val="0"/>
      <w:marBottom w:val="0"/>
      <w:divBdr>
        <w:top w:val="none" w:sz="0" w:space="0" w:color="auto"/>
        <w:left w:val="none" w:sz="0" w:space="0" w:color="auto"/>
        <w:bottom w:val="none" w:sz="0" w:space="0" w:color="auto"/>
        <w:right w:val="none" w:sz="0" w:space="0" w:color="auto"/>
      </w:divBdr>
      <w:divsChild>
        <w:div w:id="724795072">
          <w:marLeft w:val="0"/>
          <w:marRight w:val="0"/>
          <w:marTop w:val="0"/>
          <w:marBottom w:val="300"/>
          <w:divBdr>
            <w:top w:val="none" w:sz="0" w:space="0" w:color="auto"/>
            <w:left w:val="none" w:sz="0" w:space="0" w:color="auto"/>
            <w:bottom w:val="single" w:sz="6" w:space="6" w:color="CCCCCC"/>
            <w:right w:val="none" w:sz="0" w:space="0" w:color="auto"/>
          </w:divBdr>
        </w:div>
      </w:divsChild>
    </w:div>
    <w:div w:id="887449396">
      <w:bodyDiv w:val="1"/>
      <w:marLeft w:val="0"/>
      <w:marRight w:val="0"/>
      <w:marTop w:val="0"/>
      <w:marBottom w:val="0"/>
      <w:divBdr>
        <w:top w:val="none" w:sz="0" w:space="0" w:color="auto"/>
        <w:left w:val="none" w:sz="0" w:space="0" w:color="auto"/>
        <w:bottom w:val="none" w:sz="0" w:space="0" w:color="auto"/>
        <w:right w:val="none" w:sz="0" w:space="0" w:color="auto"/>
      </w:divBdr>
      <w:divsChild>
        <w:div w:id="528108641">
          <w:marLeft w:val="0"/>
          <w:marRight w:val="0"/>
          <w:marTop w:val="0"/>
          <w:marBottom w:val="0"/>
          <w:divBdr>
            <w:top w:val="none" w:sz="0" w:space="0" w:color="auto"/>
            <w:left w:val="none" w:sz="0" w:space="0" w:color="auto"/>
            <w:bottom w:val="none" w:sz="0" w:space="0" w:color="auto"/>
            <w:right w:val="none" w:sz="0" w:space="0" w:color="auto"/>
          </w:divBdr>
        </w:div>
        <w:div w:id="1046022955">
          <w:marLeft w:val="0"/>
          <w:marRight w:val="0"/>
          <w:marTop w:val="0"/>
          <w:marBottom w:val="0"/>
          <w:divBdr>
            <w:top w:val="none" w:sz="0" w:space="0" w:color="auto"/>
            <w:left w:val="none" w:sz="0" w:space="0" w:color="auto"/>
            <w:bottom w:val="none" w:sz="0" w:space="0" w:color="auto"/>
            <w:right w:val="none" w:sz="0" w:space="0" w:color="auto"/>
          </w:divBdr>
        </w:div>
        <w:div w:id="142695253">
          <w:marLeft w:val="0"/>
          <w:marRight w:val="0"/>
          <w:marTop w:val="0"/>
          <w:marBottom w:val="0"/>
          <w:divBdr>
            <w:top w:val="none" w:sz="0" w:space="0" w:color="auto"/>
            <w:left w:val="none" w:sz="0" w:space="0" w:color="auto"/>
            <w:bottom w:val="none" w:sz="0" w:space="0" w:color="auto"/>
            <w:right w:val="none" w:sz="0" w:space="0" w:color="auto"/>
          </w:divBdr>
        </w:div>
        <w:div w:id="1962564519">
          <w:marLeft w:val="0"/>
          <w:marRight w:val="0"/>
          <w:marTop w:val="0"/>
          <w:marBottom w:val="0"/>
          <w:divBdr>
            <w:top w:val="none" w:sz="0" w:space="0" w:color="auto"/>
            <w:left w:val="none" w:sz="0" w:space="0" w:color="auto"/>
            <w:bottom w:val="none" w:sz="0" w:space="0" w:color="auto"/>
            <w:right w:val="none" w:sz="0" w:space="0" w:color="auto"/>
          </w:divBdr>
        </w:div>
      </w:divsChild>
    </w:div>
    <w:div w:id="920139647">
      <w:bodyDiv w:val="1"/>
      <w:marLeft w:val="0"/>
      <w:marRight w:val="0"/>
      <w:marTop w:val="0"/>
      <w:marBottom w:val="0"/>
      <w:divBdr>
        <w:top w:val="none" w:sz="0" w:space="0" w:color="auto"/>
        <w:left w:val="none" w:sz="0" w:space="0" w:color="auto"/>
        <w:bottom w:val="none" w:sz="0" w:space="0" w:color="auto"/>
        <w:right w:val="none" w:sz="0" w:space="0" w:color="auto"/>
      </w:divBdr>
      <w:divsChild>
        <w:div w:id="996960616">
          <w:marLeft w:val="0"/>
          <w:marRight w:val="0"/>
          <w:marTop w:val="0"/>
          <w:marBottom w:val="0"/>
          <w:divBdr>
            <w:top w:val="none" w:sz="0" w:space="0" w:color="auto"/>
            <w:left w:val="none" w:sz="0" w:space="0" w:color="auto"/>
            <w:bottom w:val="none" w:sz="0" w:space="0" w:color="auto"/>
            <w:right w:val="none" w:sz="0" w:space="0" w:color="auto"/>
          </w:divBdr>
        </w:div>
        <w:div w:id="1498377943">
          <w:marLeft w:val="0"/>
          <w:marRight w:val="0"/>
          <w:marTop w:val="0"/>
          <w:marBottom w:val="0"/>
          <w:divBdr>
            <w:top w:val="none" w:sz="0" w:space="0" w:color="auto"/>
            <w:left w:val="none" w:sz="0" w:space="0" w:color="auto"/>
            <w:bottom w:val="none" w:sz="0" w:space="0" w:color="auto"/>
            <w:right w:val="none" w:sz="0" w:space="0" w:color="auto"/>
          </w:divBdr>
        </w:div>
        <w:div w:id="1178034955">
          <w:marLeft w:val="0"/>
          <w:marRight w:val="0"/>
          <w:marTop w:val="0"/>
          <w:marBottom w:val="0"/>
          <w:divBdr>
            <w:top w:val="none" w:sz="0" w:space="0" w:color="auto"/>
            <w:left w:val="none" w:sz="0" w:space="0" w:color="auto"/>
            <w:bottom w:val="none" w:sz="0" w:space="0" w:color="auto"/>
            <w:right w:val="none" w:sz="0" w:space="0" w:color="auto"/>
          </w:divBdr>
        </w:div>
        <w:div w:id="957877591">
          <w:marLeft w:val="0"/>
          <w:marRight w:val="0"/>
          <w:marTop w:val="0"/>
          <w:marBottom w:val="0"/>
          <w:divBdr>
            <w:top w:val="none" w:sz="0" w:space="0" w:color="auto"/>
            <w:left w:val="none" w:sz="0" w:space="0" w:color="auto"/>
            <w:bottom w:val="none" w:sz="0" w:space="0" w:color="auto"/>
            <w:right w:val="none" w:sz="0" w:space="0" w:color="auto"/>
          </w:divBdr>
        </w:div>
        <w:div w:id="1266111055">
          <w:marLeft w:val="0"/>
          <w:marRight w:val="0"/>
          <w:marTop w:val="0"/>
          <w:marBottom w:val="0"/>
          <w:divBdr>
            <w:top w:val="none" w:sz="0" w:space="0" w:color="auto"/>
            <w:left w:val="none" w:sz="0" w:space="0" w:color="auto"/>
            <w:bottom w:val="none" w:sz="0" w:space="0" w:color="auto"/>
            <w:right w:val="none" w:sz="0" w:space="0" w:color="auto"/>
          </w:divBdr>
        </w:div>
      </w:divsChild>
    </w:div>
    <w:div w:id="1456830495">
      <w:bodyDiv w:val="1"/>
      <w:marLeft w:val="0"/>
      <w:marRight w:val="0"/>
      <w:marTop w:val="0"/>
      <w:marBottom w:val="0"/>
      <w:divBdr>
        <w:top w:val="none" w:sz="0" w:space="0" w:color="auto"/>
        <w:left w:val="none" w:sz="0" w:space="0" w:color="auto"/>
        <w:bottom w:val="none" w:sz="0" w:space="0" w:color="auto"/>
        <w:right w:val="none" w:sz="0" w:space="0" w:color="auto"/>
      </w:divBdr>
      <w:divsChild>
        <w:div w:id="12270484">
          <w:marLeft w:val="0"/>
          <w:marRight w:val="0"/>
          <w:marTop w:val="0"/>
          <w:marBottom w:val="0"/>
          <w:divBdr>
            <w:top w:val="none" w:sz="0" w:space="0" w:color="auto"/>
            <w:left w:val="none" w:sz="0" w:space="0" w:color="auto"/>
            <w:bottom w:val="none" w:sz="0" w:space="0" w:color="auto"/>
            <w:right w:val="none" w:sz="0" w:space="0" w:color="auto"/>
          </w:divBdr>
        </w:div>
        <w:div w:id="969633417">
          <w:marLeft w:val="0"/>
          <w:marRight w:val="0"/>
          <w:marTop w:val="0"/>
          <w:marBottom w:val="0"/>
          <w:divBdr>
            <w:top w:val="none" w:sz="0" w:space="0" w:color="auto"/>
            <w:left w:val="none" w:sz="0" w:space="0" w:color="auto"/>
            <w:bottom w:val="none" w:sz="0" w:space="0" w:color="auto"/>
            <w:right w:val="none" w:sz="0" w:space="0" w:color="auto"/>
          </w:divBdr>
        </w:div>
        <w:div w:id="751853510">
          <w:marLeft w:val="0"/>
          <w:marRight w:val="0"/>
          <w:marTop w:val="0"/>
          <w:marBottom w:val="0"/>
          <w:divBdr>
            <w:top w:val="none" w:sz="0" w:space="0" w:color="auto"/>
            <w:left w:val="none" w:sz="0" w:space="0" w:color="auto"/>
            <w:bottom w:val="none" w:sz="0" w:space="0" w:color="auto"/>
            <w:right w:val="none" w:sz="0" w:space="0" w:color="auto"/>
          </w:divBdr>
        </w:div>
        <w:div w:id="1422947244">
          <w:marLeft w:val="0"/>
          <w:marRight w:val="0"/>
          <w:marTop w:val="0"/>
          <w:marBottom w:val="0"/>
          <w:divBdr>
            <w:top w:val="none" w:sz="0" w:space="0" w:color="auto"/>
            <w:left w:val="none" w:sz="0" w:space="0" w:color="auto"/>
            <w:bottom w:val="none" w:sz="0" w:space="0" w:color="auto"/>
            <w:right w:val="none" w:sz="0" w:space="0" w:color="auto"/>
          </w:divBdr>
        </w:div>
        <w:div w:id="1134131919">
          <w:marLeft w:val="0"/>
          <w:marRight w:val="0"/>
          <w:marTop w:val="0"/>
          <w:marBottom w:val="0"/>
          <w:divBdr>
            <w:top w:val="none" w:sz="0" w:space="0" w:color="auto"/>
            <w:left w:val="none" w:sz="0" w:space="0" w:color="auto"/>
            <w:bottom w:val="none" w:sz="0" w:space="0" w:color="auto"/>
            <w:right w:val="none" w:sz="0" w:space="0" w:color="auto"/>
          </w:divBdr>
        </w:div>
        <w:div w:id="135881704">
          <w:marLeft w:val="0"/>
          <w:marRight w:val="0"/>
          <w:marTop w:val="0"/>
          <w:marBottom w:val="0"/>
          <w:divBdr>
            <w:top w:val="none" w:sz="0" w:space="0" w:color="auto"/>
            <w:left w:val="none" w:sz="0" w:space="0" w:color="auto"/>
            <w:bottom w:val="none" w:sz="0" w:space="0" w:color="auto"/>
            <w:right w:val="none" w:sz="0" w:space="0" w:color="auto"/>
          </w:divBdr>
        </w:div>
        <w:div w:id="1594581352">
          <w:marLeft w:val="0"/>
          <w:marRight w:val="0"/>
          <w:marTop w:val="0"/>
          <w:marBottom w:val="0"/>
          <w:divBdr>
            <w:top w:val="none" w:sz="0" w:space="0" w:color="auto"/>
            <w:left w:val="none" w:sz="0" w:space="0" w:color="auto"/>
            <w:bottom w:val="none" w:sz="0" w:space="0" w:color="auto"/>
            <w:right w:val="none" w:sz="0" w:space="0" w:color="auto"/>
          </w:divBdr>
        </w:div>
        <w:div w:id="2130511076">
          <w:marLeft w:val="0"/>
          <w:marRight w:val="0"/>
          <w:marTop w:val="0"/>
          <w:marBottom w:val="0"/>
          <w:divBdr>
            <w:top w:val="none" w:sz="0" w:space="0" w:color="auto"/>
            <w:left w:val="none" w:sz="0" w:space="0" w:color="auto"/>
            <w:bottom w:val="none" w:sz="0" w:space="0" w:color="auto"/>
            <w:right w:val="none" w:sz="0" w:space="0" w:color="auto"/>
          </w:divBdr>
        </w:div>
        <w:div w:id="527135274">
          <w:marLeft w:val="0"/>
          <w:marRight w:val="0"/>
          <w:marTop w:val="0"/>
          <w:marBottom w:val="0"/>
          <w:divBdr>
            <w:top w:val="none" w:sz="0" w:space="0" w:color="auto"/>
            <w:left w:val="none" w:sz="0" w:space="0" w:color="auto"/>
            <w:bottom w:val="none" w:sz="0" w:space="0" w:color="auto"/>
            <w:right w:val="none" w:sz="0" w:space="0" w:color="auto"/>
          </w:divBdr>
        </w:div>
        <w:div w:id="1668633248">
          <w:marLeft w:val="0"/>
          <w:marRight w:val="0"/>
          <w:marTop w:val="0"/>
          <w:marBottom w:val="0"/>
          <w:divBdr>
            <w:top w:val="none" w:sz="0" w:space="0" w:color="auto"/>
            <w:left w:val="none" w:sz="0" w:space="0" w:color="auto"/>
            <w:bottom w:val="none" w:sz="0" w:space="0" w:color="auto"/>
            <w:right w:val="none" w:sz="0" w:space="0" w:color="auto"/>
          </w:divBdr>
        </w:div>
        <w:div w:id="1925842342">
          <w:marLeft w:val="0"/>
          <w:marRight w:val="0"/>
          <w:marTop w:val="0"/>
          <w:marBottom w:val="0"/>
          <w:divBdr>
            <w:top w:val="none" w:sz="0" w:space="0" w:color="auto"/>
            <w:left w:val="none" w:sz="0" w:space="0" w:color="auto"/>
            <w:bottom w:val="none" w:sz="0" w:space="0" w:color="auto"/>
            <w:right w:val="none" w:sz="0" w:space="0" w:color="auto"/>
          </w:divBdr>
        </w:div>
        <w:div w:id="702638516">
          <w:marLeft w:val="0"/>
          <w:marRight w:val="0"/>
          <w:marTop w:val="0"/>
          <w:marBottom w:val="0"/>
          <w:divBdr>
            <w:top w:val="none" w:sz="0" w:space="0" w:color="auto"/>
            <w:left w:val="none" w:sz="0" w:space="0" w:color="auto"/>
            <w:bottom w:val="none" w:sz="0" w:space="0" w:color="auto"/>
            <w:right w:val="none" w:sz="0" w:space="0" w:color="auto"/>
          </w:divBdr>
        </w:div>
        <w:div w:id="964887434">
          <w:marLeft w:val="0"/>
          <w:marRight w:val="0"/>
          <w:marTop w:val="0"/>
          <w:marBottom w:val="0"/>
          <w:divBdr>
            <w:top w:val="none" w:sz="0" w:space="0" w:color="auto"/>
            <w:left w:val="none" w:sz="0" w:space="0" w:color="auto"/>
            <w:bottom w:val="none" w:sz="0" w:space="0" w:color="auto"/>
            <w:right w:val="none" w:sz="0" w:space="0" w:color="auto"/>
          </w:divBdr>
        </w:div>
        <w:div w:id="1285236085">
          <w:marLeft w:val="0"/>
          <w:marRight w:val="0"/>
          <w:marTop w:val="0"/>
          <w:marBottom w:val="0"/>
          <w:divBdr>
            <w:top w:val="none" w:sz="0" w:space="0" w:color="auto"/>
            <w:left w:val="none" w:sz="0" w:space="0" w:color="auto"/>
            <w:bottom w:val="none" w:sz="0" w:space="0" w:color="auto"/>
            <w:right w:val="none" w:sz="0" w:space="0" w:color="auto"/>
          </w:divBdr>
        </w:div>
        <w:div w:id="2143182924">
          <w:marLeft w:val="0"/>
          <w:marRight w:val="0"/>
          <w:marTop w:val="0"/>
          <w:marBottom w:val="0"/>
          <w:divBdr>
            <w:top w:val="none" w:sz="0" w:space="0" w:color="auto"/>
            <w:left w:val="none" w:sz="0" w:space="0" w:color="auto"/>
            <w:bottom w:val="none" w:sz="0" w:space="0" w:color="auto"/>
            <w:right w:val="none" w:sz="0" w:space="0" w:color="auto"/>
          </w:divBdr>
        </w:div>
        <w:div w:id="1659722347">
          <w:marLeft w:val="0"/>
          <w:marRight w:val="0"/>
          <w:marTop w:val="0"/>
          <w:marBottom w:val="0"/>
          <w:divBdr>
            <w:top w:val="none" w:sz="0" w:space="0" w:color="auto"/>
            <w:left w:val="none" w:sz="0" w:space="0" w:color="auto"/>
            <w:bottom w:val="none" w:sz="0" w:space="0" w:color="auto"/>
            <w:right w:val="none" w:sz="0" w:space="0" w:color="auto"/>
          </w:divBdr>
        </w:div>
        <w:div w:id="1653292548">
          <w:marLeft w:val="0"/>
          <w:marRight w:val="0"/>
          <w:marTop w:val="0"/>
          <w:marBottom w:val="0"/>
          <w:divBdr>
            <w:top w:val="none" w:sz="0" w:space="0" w:color="auto"/>
            <w:left w:val="none" w:sz="0" w:space="0" w:color="auto"/>
            <w:bottom w:val="none" w:sz="0" w:space="0" w:color="auto"/>
            <w:right w:val="none" w:sz="0" w:space="0" w:color="auto"/>
          </w:divBdr>
        </w:div>
        <w:div w:id="1181892679">
          <w:marLeft w:val="0"/>
          <w:marRight w:val="0"/>
          <w:marTop w:val="0"/>
          <w:marBottom w:val="0"/>
          <w:divBdr>
            <w:top w:val="none" w:sz="0" w:space="0" w:color="auto"/>
            <w:left w:val="none" w:sz="0" w:space="0" w:color="auto"/>
            <w:bottom w:val="none" w:sz="0" w:space="0" w:color="auto"/>
            <w:right w:val="none" w:sz="0" w:space="0" w:color="auto"/>
          </w:divBdr>
        </w:div>
        <w:div w:id="124734871">
          <w:marLeft w:val="0"/>
          <w:marRight w:val="0"/>
          <w:marTop w:val="0"/>
          <w:marBottom w:val="0"/>
          <w:divBdr>
            <w:top w:val="none" w:sz="0" w:space="0" w:color="auto"/>
            <w:left w:val="none" w:sz="0" w:space="0" w:color="auto"/>
            <w:bottom w:val="none" w:sz="0" w:space="0" w:color="auto"/>
            <w:right w:val="none" w:sz="0" w:space="0" w:color="auto"/>
          </w:divBdr>
        </w:div>
        <w:div w:id="993488486">
          <w:marLeft w:val="0"/>
          <w:marRight w:val="0"/>
          <w:marTop w:val="0"/>
          <w:marBottom w:val="0"/>
          <w:divBdr>
            <w:top w:val="none" w:sz="0" w:space="0" w:color="auto"/>
            <w:left w:val="none" w:sz="0" w:space="0" w:color="auto"/>
            <w:bottom w:val="none" w:sz="0" w:space="0" w:color="auto"/>
            <w:right w:val="none" w:sz="0" w:space="0" w:color="auto"/>
          </w:divBdr>
        </w:div>
        <w:div w:id="1771782133">
          <w:marLeft w:val="0"/>
          <w:marRight w:val="0"/>
          <w:marTop w:val="0"/>
          <w:marBottom w:val="0"/>
          <w:divBdr>
            <w:top w:val="none" w:sz="0" w:space="0" w:color="auto"/>
            <w:left w:val="none" w:sz="0" w:space="0" w:color="auto"/>
            <w:bottom w:val="none" w:sz="0" w:space="0" w:color="auto"/>
            <w:right w:val="none" w:sz="0" w:space="0" w:color="auto"/>
          </w:divBdr>
        </w:div>
        <w:div w:id="1200585030">
          <w:marLeft w:val="0"/>
          <w:marRight w:val="0"/>
          <w:marTop w:val="0"/>
          <w:marBottom w:val="0"/>
          <w:divBdr>
            <w:top w:val="none" w:sz="0" w:space="0" w:color="auto"/>
            <w:left w:val="none" w:sz="0" w:space="0" w:color="auto"/>
            <w:bottom w:val="none" w:sz="0" w:space="0" w:color="auto"/>
            <w:right w:val="none" w:sz="0" w:space="0" w:color="auto"/>
          </w:divBdr>
        </w:div>
        <w:div w:id="722367274">
          <w:marLeft w:val="0"/>
          <w:marRight w:val="0"/>
          <w:marTop w:val="0"/>
          <w:marBottom w:val="0"/>
          <w:divBdr>
            <w:top w:val="none" w:sz="0" w:space="0" w:color="auto"/>
            <w:left w:val="none" w:sz="0" w:space="0" w:color="auto"/>
            <w:bottom w:val="none" w:sz="0" w:space="0" w:color="auto"/>
            <w:right w:val="none" w:sz="0" w:space="0" w:color="auto"/>
          </w:divBdr>
        </w:div>
        <w:div w:id="944774518">
          <w:marLeft w:val="0"/>
          <w:marRight w:val="0"/>
          <w:marTop w:val="0"/>
          <w:marBottom w:val="0"/>
          <w:divBdr>
            <w:top w:val="none" w:sz="0" w:space="0" w:color="auto"/>
            <w:left w:val="none" w:sz="0" w:space="0" w:color="auto"/>
            <w:bottom w:val="none" w:sz="0" w:space="0" w:color="auto"/>
            <w:right w:val="none" w:sz="0" w:space="0" w:color="auto"/>
          </w:divBdr>
        </w:div>
        <w:div w:id="1113984786">
          <w:marLeft w:val="0"/>
          <w:marRight w:val="0"/>
          <w:marTop w:val="0"/>
          <w:marBottom w:val="0"/>
          <w:divBdr>
            <w:top w:val="none" w:sz="0" w:space="0" w:color="auto"/>
            <w:left w:val="none" w:sz="0" w:space="0" w:color="auto"/>
            <w:bottom w:val="none" w:sz="0" w:space="0" w:color="auto"/>
            <w:right w:val="none" w:sz="0" w:space="0" w:color="auto"/>
          </w:divBdr>
        </w:div>
        <w:div w:id="613220635">
          <w:marLeft w:val="0"/>
          <w:marRight w:val="0"/>
          <w:marTop w:val="0"/>
          <w:marBottom w:val="0"/>
          <w:divBdr>
            <w:top w:val="none" w:sz="0" w:space="0" w:color="auto"/>
            <w:left w:val="none" w:sz="0" w:space="0" w:color="auto"/>
            <w:bottom w:val="none" w:sz="0" w:space="0" w:color="auto"/>
            <w:right w:val="none" w:sz="0" w:space="0" w:color="auto"/>
          </w:divBdr>
        </w:div>
        <w:div w:id="55247197">
          <w:marLeft w:val="0"/>
          <w:marRight w:val="0"/>
          <w:marTop w:val="0"/>
          <w:marBottom w:val="0"/>
          <w:divBdr>
            <w:top w:val="none" w:sz="0" w:space="0" w:color="auto"/>
            <w:left w:val="none" w:sz="0" w:space="0" w:color="auto"/>
            <w:bottom w:val="none" w:sz="0" w:space="0" w:color="auto"/>
            <w:right w:val="none" w:sz="0" w:space="0" w:color="auto"/>
          </w:divBdr>
        </w:div>
        <w:div w:id="1223567803">
          <w:marLeft w:val="0"/>
          <w:marRight w:val="0"/>
          <w:marTop w:val="0"/>
          <w:marBottom w:val="0"/>
          <w:divBdr>
            <w:top w:val="none" w:sz="0" w:space="0" w:color="auto"/>
            <w:left w:val="none" w:sz="0" w:space="0" w:color="auto"/>
            <w:bottom w:val="none" w:sz="0" w:space="0" w:color="auto"/>
            <w:right w:val="none" w:sz="0" w:space="0" w:color="auto"/>
          </w:divBdr>
        </w:div>
        <w:div w:id="149443185">
          <w:marLeft w:val="0"/>
          <w:marRight w:val="0"/>
          <w:marTop w:val="0"/>
          <w:marBottom w:val="0"/>
          <w:divBdr>
            <w:top w:val="none" w:sz="0" w:space="0" w:color="auto"/>
            <w:left w:val="none" w:sz="0" w:space="0" w:color="auto"/>
            <w:bottom w:val="none" w:sz="0" w:space="0" w:color="auto"/>
            <w:right w:val="none" w:sz="0" w:space="0" w:color="auto"/>
          </w:divBdr>
        </w:div>
        <w:div w:id="1776823218">
          <w:marLeft w:val="0"/>
          <w:marRight w:val="0"/>
          <w:marTop w:val="0"/>
          <w:marBottom w:val="0"/>
          <w:divBdr>
            <w:top w:val="none" w:sz="0" w:space="0" w:color="auto"/>
            <w:left w:val="none" w:sz="0" w:space="0" w:color="auto"/>
            <w:bottom w:val="none" w:sz="0" w:space="0" w:color="auto"/>
            <w:right w:val="none" w:sz="0" w:space="0" w:color="auto"/>
          </w:divBdr>
        </w:div>
      </w:divsChild>
    </w:div>
    <w:div w:id="1691375440">
      <w:bodyDiv w:val="1"/>
      <w:marLeft w:val="0"/>
      <w:marRight w:val="0"/>
      <w:marTop w:val="0"/>
      <w:marBottom w:val="0"/>
      <w:divBdr>
        <w:top w:val="none" w:sz="0" w:space="0" w:color="auto"/>
        <w:left w:val="none" w:sz="0" w:space="0" w:color="auto"/>
        <w:bottom w:val="none" w:sz="0" w:space="0" w:color="auto"/>
        <w:right w:val="none" w:sz="0" w:space="0" w:color="auto"/>
      </w:divBdr>
      <w:divsChild>
        <w:div w:id="2072074603">
          <w:marLeft w:val="0"/>
          <w:marRight w:val="0"/>
          <w:marTop w:val="0"/>
          <w:marBottom w:val="0"/>
          <w:divBdr>
            <w:top w:val="none" w:sz="0" w:space="0" w:color="auto"/>
            <w:left w:val="none" w:sz="0" w:space="0" w:color="auto"/>
            <w:bottom w:val="none" w:sz="0" w:space="0" w:color="auto"/>
            <w:right w:val="none" w:sz="0" w:space="0" w:color="auto"/>
          </w:divBdr>
        </w:div>
        <w:div w:id="213008426">
          <w:marLeft w:val="0"/>
          <w:marRight w:val="0"/>
          <w:marTop w:val="0"/>
          <w:marBottom w:val="0"/>
          <w:divBdr>
            <w:top w:val="none" w:sz="0" w:space="0" w:color="auto"/>
            <w:left w:val="none" w:sz="0" w:space="0" w:color="auto"/>
            <w:bottom w:val="none" w:sz="0" w:space="0" w:color="auto"/>
            <w:right w:val="none" w:sz="0" w:space="0" w:color="auto"/>
          </w:divBdr>
        </w:div>
        <w:div w:id="703596188">
          <w:marLeft w:val="0"/>
          <w:marRight w:val="0"/>
          <w:marTop w:val="0"/>
          <w:marBottom w:val="0"/>
          <w:divBdr>
            <w:top w:val="none" w:sz="0" w:space="0" w:color="auto"/>
            <w:left w:val="none" w:sz="0" w:space="0" w:color="auto"/>
            <w:bottom w:val="none" w:sz="0" w:space="0" w:color="auto"/>
            <w:right w:val="none" w:sz="0" w:space="0" w:color="auto"/>
          </w:divBdr>
        </w:div>
        <w:div w:id="681709589">
          <w:marLeft w:val="0"/>
          <w:marRight w:val="0"/>
          <w:marTop w:val="0"/>
          <w:marBottom w:val="0"/>
          <w:divBdr>
            <w:top w:val="none" w:sz="0" w:space="0" w:color="auto"/>
            <w:left w:val="none" w:sz="0" w:space="0" w:color="auto"/>
            <w:bottom w:val="none" w:sz="0" w:space="0" w:color="auto"/>
            <w:right w:val="none" w:sz="0" w:space="0" w:color="auto"/>
          </w:divBdr>
        </w:div>
        <w:div w:id="85418863">
          <w:marLeft w:val="0"/>
          <w:marRight w:val="0"/>
          <w:marTop w:val="0"/>
          <w:marBottom w:val="0"/>
          <w:divBdr>
            <w:top w:val="none" w:sz="0" w:space="0" w:color="auto"/>
            <w:left w:val="none" w:sz="0" w:space="0" w:color="auto"/>
            <w:bottom w:val="none" w:sz="0" w:space="0" w:color="auto"/>
            <w:right w:val="none" w:sz="0" w:space="0" w:color="auto"/>
          </w:divBdr>
        </w:div>
        <w:div w:id="1145587185">
          <w:marLeft w:val="0"/>
          <w:marRight w:val="0"/>
          <w:marTop w:val="0"/>
          <w:marBottom w:val="0"/>
          <w:divBdr>
            <w:top w:val="none" w:sz="0" w:space="0" w:color="auto"/>
            <w:left w:val="none" w:sz="0" w:space="0" w:color="auto"/>
            <w:bottom w:val="none" w:sz="0" w:space="0" w:color="auto"/>
            <w:right w:val="none" w:sz="0" w:space="0" w:color="auto"/>
          </w:divBdr>
        </w:div>
        <w:div w:id="1297443996">
          <w:marLeft w:val="0"/>
          <w:marRight w:val="0"/>
          <w:marTop w:val="0"/>
          <w:marBottom w:val="0"/>
          <w:divBdr>
            <w:top w:val="none" w:sz="0" w:space="0" w:color="auto"/>
            <w:left w:val="none" w:sz="0" w:space="0" w:color="auto"/>
            <w:bottom w:val="none" w:sz="0" w:space="0" w:color="auto"/>
            <w:right w:val="none" w:sz="0" w:space="0" w:color="auto"/>
          </w:divBdr>
        </w:div>
        <w:div w:id="1283614713">
          <w:marLeft w:val="0"/>
          <w:marRight w:val="0"/>
          <w:marTop w:val="0"/>
          <w:marBottom w:val="0"/>
          <w:divBdr>
            <w:top w:val="none" w:sz="0" w:space="0" w:color="auto"/>
            <w:left w:val="none" w:sz="0" w:space="0" w:color="auto"/>
            <w:bottom w:val="none" w:sz="0" w:space="0" w:color="auto"/>
            <w:right w:val="none" w:sz="0" w:space="0" w:color="auto"/>
          </w:divBdr>
        </w:div>
        <w:div w:id="1725637796">
          <w:marLeft w:val="0"/>
          <w:marRight w:val="0"/>
          <w:marTop w:val="0"/>
          <w:marBottom w:val="0"/>
          <w:divBdr>
            <w:top w:val="none" w:sz="0" w:space="0" w:color="auto"/>
            <w:left w:val="none" w:sz="0" w:space="0" w:color="auto"/>
            <w:bottom w:val="none" w:sz="0" w:space="0" w:color="auto"/>
            <w:right w:val="none" w:sz="0" w:space="0" w:color="auto"/>
          </w:divBdr>
        </w:div>
        <w:div w:id="993292601">
          <w:marLeft w:val="0"/>
          <w:marRight w:val="0"/>
          <w:marTop w:val="0"/>
          <w:marBottom w:val="0"/>
          <w:divBdr>
            <w:top w:val="none" w:sz="0" w:space="0" w:color="auto"/>
            <w:left w:val="none" w:sz="0" w:space="0" w:color="auto"/>
            <w:bottom w:val="none" w:sz="0" w:space="0" w:color="auto"/>
            <w:right w:val="none" w:sz="0" w:space="0" w:color="auto"/>
          </w:divBdr>
        </w:div>
        <w:div w:id="1226448509">
          <w:marLeft w:val="0"/>
          <w:marRight w:val="0"/>
          <w:marTop w:val="0"/>
          <w:marBottom w:val="0"/>
          <w:divBdr>
            <w:top w:val="none" w:sz="0" w:space="0" w:color="auto"/>
            <w:left w:val="none" w:sz="0" w:space="0" w:color="auto"/>
            <w:bottom w:val="none" w:sz="0" w:space="0" w:color="auto"/>
            <w:right w:val="none" w:sz="0" w:space="0" w:color="auto"/>
          </w:divBdr>
        </w:div>
        <w:div w:id="802120636">
          <w:marLeft w:val="0"/>
          <w:marRight w:val="0"/>
          <w:marTop w:val="0"/>
          <w:marBottom w:val="0"/>
          <w:divBdr>
            <w:top w:val="none" w:sz="0" w:space="0" w:color="auto"/>
            <w:left w:val="none" w:sz="0" w:space="0" w:color="auto"/>
            <w:bottom w:val="none" w:sz="0" w:space="0" w:color="auto"/>
            <w:right w:val="none" w:sz="0" w:space="0" w:color="auto"/>
          </w:divBdr>
        </w:div>
        <w:div w:id="1403334607">
          <w:marLeft w:val="0"/>
          <w:marRight w:val="0"/>
          <w:marTop w:val="0"/>
          <w:marBottom w:val="0"/>
          <w:divBdr>
            <w:top w:val="none" w:sz="0" w:space="0" w:color="auto"/>
            <w:left w:val="none" w:sz="0" w:space="0" w:color="auto"/>
            <w:bottom w:val="none" w:sz="0" w:space="0" w:color="auto"/>
            <w:right w:val="none" w:sz="0" w:space="0" w:color="auto"/>
          </w:divBdr>
        </w:div>
        <w:div w:id="557473786">
          <w:marLeft w:val="0"/>
          <w:marRight w:val="0"/>
          <w:marTop w:val="0"/>
          <w:marBottom w:val="0"/>
          <w:divBdr>
            <w:top w:val="none" w:sz="0" w:space="0" w:color="auto"/>
            <w:left w:val="none" w:sz="0" w:space="0" w:color="auto"/>
            <w:bottom w:val="none" w:sz="0" w:space="0" w:color="auto"/>
            <w:right w:val="none" w:sz="0" w:space="0" w:color="auto"/>
          </w:divBdr>
        </w:div>
        <w:div w:id="640967990">
          <w:marLeft w:val="0"/>
          <w:marRight w:val="0"/>
          <w:marTop w:val="0"/>
          <w:marBottom w:val="0"/>
          <w:divBdr>
            <w:top w:val="none" w:sz="0" w:space="0" w:color="auto"/>
            <w:left w:val="none" w:sz="0" w:space="0" w:color="auto"/>
            <w:bottom w:val="none" w:sz="0" w:space="0" w:color="auto"/>
            <w:right w:val="none" w:sz="0" w:space="0" w:color="auto"/>
          </w:divBdr>
        </w:div>
      </w:divsChild>
    </w:div>
    <w:div w:id="1772621220">
      <w:bodyDiv w:val="1"/>
      <w:marLeft w:val="0"/>
      <w:marRight w:val="0"/>
      <w:marTop w:val="0"/>
      <w:marBottom w:val="0"/>
      <w:divBdr>
        <w:top w:val="none" w:sz="0" w:space="0" w:color="auto"/>
        <w:left w:val="none" w:sz="0" w:space="0" w:color="auto"/>
        <w:bottom w:val="none" w:sz="0" w:space="0" w:color="auto"/>
        <w:right w:val="none" w:sz="0" w:space="0" w:color="auto"/>
      </w:divBdr>
      <w:divsChild>
        <w:div w:id="1391004887">
          <w:marLeft w:val="0"/>
          <w:marRight w:val="0"/>
          <w:marTop w:val="0"/>
          <w:marBottom w:val="0"/>
          <w:divBdr>
            <w:top w:val="none" w:sz="0" w:space="0" w:color="auto"/>
            <w:left w:val="none" w:sz="0" w:space="0" w:color="auto"/>
            <w:bottom w:val="none" w:sz="0" w:space="0" w:color="auto"/>
            <w:right w:val="none" w:sz="0" w:space="0" w:color="auto"/>
          </w:divBdr>
        </w:div>
        <w:div w:id="429668879">
          <w:marLeft w:val="0"/>
          <w:marRight w:val="0"/>
          <w:marTop w:val="0"/>
          <w:marBottom w:val="0"/>
          <w:divBdr>
            <w:top w:val="none" w:sz="0" w:space="0" w:color="auto"/>
            <w:left w:val="none" w:sz="0" w:space="0" w:color="auto"/>
            <w:bottom w:val="none" w:sz="0" w:space="0" w:color="auto"/>
            <w:right w:val="none" w:sz="0" w:space="0" w:color="auto"/>
          </w:divBdr>
        </w:div>
        <w:div w:id="1478109771">
          <w:marLeft w:val="0"/>
          <w:marRight w:val="0"/>
          <w:marTop w:val="0"/>
          <w:marBottom w:val="0"/>
          <w:divBdr>
            <w:top w:val="none" w:sz="0" w:space="0" w:color="auto"/>
            <w:left w:val="none" w:sz="0" w:space="0" w:color="auto"/>
            <w:bottom w:val="none" w:sz="0" w:space="0" w:color="auto"/>
            <w:right w:val="none" w:sz="0" w:space="0" w:color="auto"/>
          </w:divBdr>
        </w:div>
        <w:div w:id="51854862">
          <w:marLeft w:val="0"/>
          <w:marRight w:val="0"/>
          <w:marTop w:val="0"/>
          <w:marBottom w:val="0"/>
          <w:divBdr>
            <w:top w:val="none" w:sz="0" w:space="0" w:color="auto"/>
            <w:left w:val="none" w:sz="0" w:space="0" w:color="auto"/>
            <w:bottom w:val="none" w:sz="0" w:space="0" w:color="auto"/>
            <w:right w:val="none" w:sz="0" w:space="0" w:color="auto"/>
          </w:divBdr>
        </w:div>
        <w:div w:id="1118258611">
          <w:marLeft w:val="0"/>
          <w:marRight w:val="0"/>
          <w:marTop w:val="0"/>
          <w:marBottom w:val="0"/>
          <w:divBdr>
            <w:top w:val="none" w:sz="0" w:space="0" w:color="auto"/>
            <w:left w:val="none" w:sz="0" w:space="0" w:color="auto"/>
            <w:bottom w:val="none" w:sz="0" w:space="0" w:color="auto"/>
            <w:right w:val="none" w:sz="0" w:space="0" w:color="auto"/>
          </w:divBdr>
        </w:div>
        <w:div w:id="318655283">
          <w:marLeft w:val="0"/>
          <w:marRight w:val="0"/>
          <w:marTop w:val="0"/>
          <w:marBottom w:val="0"/>
          <w:divBdr>
            <w:top w:val="none" w:sz="0" w:space="0" w:color="auto"/>
            <w:left w:val="none" w:sz="0" w:space="0" w:color="auto"/>
            <w:bottom w:val="none" w:sz="0" w:space="0" w:color="auto"/>
            <w:right w:val="none" w:sz="0" w:space="0" w:color="auto"/>
          </w:divBdr>
        </w:div>
        <w:div w:id="1965651010">
          <w:marLeft w:val="0"/>
          <w:marRight w:val="0"/>
          <w:marTop w:val="0"/>
          <w:marBottom w:val="0"/>
          <w:divBdr>
            <w:top w:val="none" w:sz="0" w:space="0" w:color="auto"/>
            <w:left w:val="none" w:sz="0" w:space="0" w:color="auto"/>
            <w:bottom w:val="none" w:sz="0" w:space="0" w:color="auto"/>
            <w:right w:val="none" w:sz="0" w:space="0" w:color="auto"/>
          </w:divBdr>
        </w:div>
        <w:div w:id="1024525732">
          <w:marLeft w:val="0"/>
          <w:marRight w:val="0"/>
          <w:marTop w:val="0"/>
          <w:marBottom w:val="0"/>
          <w:divBdr>
            <w:top w:val="none" w:sz="0" w:space="0" w:color="auto"/>
            <w:left w:val="none" w:sz="0" w:space="0" w:color="auto"/>
            <w:bottom w:val="none" w:sz="0" w:space="0" w:color="auto"/>
            <w:right w:val="none" w:sz="0" w:space="0" w:color="auto"/>
          </w:divBdr>
        </w:div>
        <w:div w:id="1642618153">
          <w:marLeft w:val="0"/>
          <w:marRight w:val="0"/>
          <w:marTop w:val="0"/>
          <w:marBottom w:val="0"/>
          <w:divBdr>
            <w:top w:val="none" w:sz="0" w:space="0" w:color="auto"/>
            <w:left w:val="none" w:sz="0" w:space="0" w:color="auto"/>
            <w:bottom w:val="none" w:sz="0" w:space="0" w:color="auto"/>
            <w:right w:val="none" w:sz="0" w:space="0" w:color="auto"/>
          </w:divBdr>
        </w:div>
        <w:div w:id="420032633">
          <w:marLeft w:val="0"/>
          <w:marRight w:val="0"/>
          <w:marTop w:val="0"/>
          <w:marBottom w:val="0"/>
          <w:divBdr>
            <w:top w:val="none" w:sz="0" w:space="0" w:color="auto"/>
            <w:left w:val="none" w:sz="0" w:space="0" w:color="auto"/>
            <w:bottom w:val="none" w:sz="0" w:space="0" w:color="auto"/>
            <w:right w:val="none" w:sz="0" w:space="0" w:color="auto"/>
          </w:divBdr>
        </w:div>
        <w:div w:id="659621124">
          <w:marLeft w:val="0"/>
          <w:marRight w:val="0"/>
          <w:marTop w:val="0"/>
          <w:marBottom w:val="0"/>
          <w:divBdr>
            <w:top w:val="none" w:sz="0" w:space="0" w:color="auto"/>
            <w:left w:val="none" w:sz="0" w:space="0" w:color="auto"/>
            <w:bottom w:val="none" w:sz="0" w:space="0" w:color="auto"/>
            <w:right w:val="none" w:sz="0" w:space="0" w:color="auto"/>
          </w:divBdr>
        </w:div>
      </w:divsChild>
    </w:div>
    <w:div w:id="1834956663">
      <w:bodyDiv w:val="1"/>
      <w:marLeft w:val="0"/>
      <w:marRight w:val="0"/>
      <w:marTop w:val="0"/>
      <w:marBottom w:val="0"/>
      <w:divBdr>
        <w:top w:val="none" w:sz="0" w:space="0" w:color="auto"/>
        <w:left w:val="none" w:sz="0" w:space="0" w:color="auto"/>
        <w:bottom w:val="none" w:sz="0" w:space="0" w:color="auto"/>
        <w:right w:val="none" w:sz="0" w:space="0" w:color="auto"/>
      </w:divBdr>
      <w:divsChild>
        <w:div w:id="1370448881">
          <w:marLeft w:val="0"/>
          <w:marRight w:val="0"/>
          <w:marTop w:val="0"/>
          <w:marBottom w:val="0"/>
          <w:divBdr>
            <w:top w:val="none" w:sz="0" w:space="0" w:color="auto"/>
            <w:left w:val="none" w:sz="0" w:space="0" w:color="auto"/>
            <w:bottom w:val="none" w:sz="0" w:space="0" w:color="auto"/>
            <w:right w:val="none" w:sz="0" w:space="0" w:color="auto"/>
          </w:divBdr>
        </w:div>
        <w:div w:id="1252473215">
          <w:marLeft w:val="0"/>
          <w:marRight w:val="0"/>
          <w:marTop w:val="0"/>
          <w:marBottom w:val="0"/>
          <w:divBdr>
            <w:top w:val="none" w:sz="0" w:space="0" w:color="auto"/>
            <w:left w:val="none" w:sz="0" w:space="0" w:color="auto"/>
            <w:bottom w:val="none" w:sz="0" w:space="0" w:color="auto"/>
            <w:right w:val="none" w:sz="0" w:space="0" w:color="auto"/>
          </w:divBdr>
        </w:div>
        <w:div w:id="1270892268">
          <w:marLeft w:val="0"/>
          <w:marRight w:val="0"/>
          <w:marTop w:val="0"/>
          <w:marBottom w:val="0"/>
          <w:divBdr>
            <w:top w:val="none" w:sz="0" w:space="0" w:color="auto"/>
            <w:left w:val="none" w:sz="0" w:space="0" w:color="auto"/>
            <w:bottom w:val="none" w:sz="0" w:space="0" w:color="auto"/>
            <w:right w:val="none" w:sz="0" w:space="0" w:color="auto"/>
          </w:divBdr>
        </w:div>
      </w:divsChild>
    </w:div>
    <w:div w:id="2052072700">
      <w:bodyDiv w:val="1"/>
      <w:marLeft w:val="0"/>
      <w:marRight w:val="0"/>
      <w:marTop w:val="0"/>
      <w:marBottom w:val="0"/>
      <w:divBdr>
        <w:top w:val="none" w:sz="0" w:space="0" w:color="auto"/>
        <w:left w:val="none" w:sz="0" w:space="0" w:color="auto"/>
        <w:bottom w:val="none" w:sz="0" w:space="0" w:color="auto"/>
        <w:right w:val="none" w:sz="0" w:space="0" w:color="auto"/>
      </w:divBdr>
      <w:divsChild>
        <w:div w:id="764617194">
          <w:marLeft w:val="0"/>
          <w:marRight w:val="0"/>
          <w:marTop w:val="0"/>
          <w:marBottom w:val="0"/>
          <w:divBdr>
            <w:top w:val="none" w:sz="0" w:space="0" w:color="auto"/>
            <w:left w:val="none" w:sz="0" w:space="0" w:color="auto"/>
            <w:bottom w:val="none" w:sz="0" w:space="0" w:color="auto"/>
            <w:right w:val="none" w:sz="0" w:space="0" w:color="auto"/>
          </w:divBdr>
        </w:div>
        <w:div w:id="820392445">
          <w:marLeft w:val="0"/>
          <w:marRight w:val="0"/>
          <w:marTop w:val="0"/>
          <w:marBottom w:val="0"/>
          <w:divBdr>
            <w:top w:val="none" w:sz="0" w:space="0" w:color="auto"/>
            <w:left w:val="none" w:sz="0" w:space="0" w:color="auto"/>
            <w:bottom w:val="none" w:sz="0" w:space="0" w:color="auto"/>
            <w:right w:val="none" w:sz="0" w:space="0" w:color="auto"/>
          </w:divBdr>
        </w:div>
        <w:div w:id="1155294182">
          <w:marLeft w:val="0"/>
          <w:marRight w:val="0"/>
          <w:marTop w:val="0"/>
          <w:marBottom w:val="0"/>
          <w:divBdr>
            <w:top w:val="none" w:sz="0" w:space="0" w:color="auto"/>
            <w:left w:val="none" w:sz="0" w:space="0" w:color="auto"/>
            <w:bottom w:val="none" w:sz="0" w:space="0" w:color="auto"/>
            <w:right w:val="none" w:sz="0" w:space="0" w:color="auto"/>
          </w:divBdr>
        </w:div>
        <w:div w:id="354041170">
          <w:marLeft w:val="0"/>
          <w:marRight w:val="0"/>
          <w:marTop w:val="0"/>
          <w:marBottom w:val="0"/>
          <w:divBdr>
            <w:top w:val="none" w:sz="0" w:space="0" w:color="auto"/>
            <w:left w:val="none" w:sz="0" w:space="0" w:color="auto"/>
            <w:bottom w:val="none" w:sz="0" w:space="0" w:color="auto"/>
            <w:right w:val="none" w:sz="0" w:space="0" w:color="auto"/>
          </w:divBdr>
        </w:div>
        <w:div w:id="2062246097">
          <w:marLeft w:val="0"/>
          <w:marRight w:val="0"/>
          <w:marTop w:val="0"/>
          <w:marBottom w:val="0"/>
          <w:divBdr>
            <w:top w:val="none" w:sz="0" w:space="0" w:color="auto"/>
            <w:left w:val="none" w:sz="0" w:space="0" w:color="auto"/>
            <w:bottom w:val="none" w:sz="0" w:space="0" w:color="auto"/>
            <w:right w:val="none" w:sz="0" w:space="0" w:color="auto"/>
          </w:divBdr>
        </w:div>
        <w:div w:id="1366710867">
          <w:marLeft w:val="0"/>
          <w:marRight w:val="0"/>
          <w:marTop w:val="0"/>
          <w:marBottom w:val="0"/>
          <w:divBdr>
            <w:top w:val="none" w:sz="0" w:space="0" w:color="auto"/>
            <w:left w:val="none" w:sz="0" w:space="0" w:color="auto"/>
            <w:bottom w:val="none" w:sz="0" w:space="0" w:color="auto"/>
            <w:right w:val="none" w:sz="0" w:space="0" w:color="auto"/>
          </w:divBdr>
        </w:div>
        <w:div w:id="1398280571">
          <w:marLeft w:val="0"/>
          <w:marRight w:val="0"/>
          <w:marTop w:val="0"/>
          <w:marBottom w:val="0"/>
          <w:divBdr>
            <w:top w:val="none" w:sz="0" w:space="0" w:color="auto"/>
            <w:left w:val="none" w:sz="0" w:space="0" w:color="auto"/>
            <w:bottom w:val="none" w:sz="0" w:space="0" w:color="auto"/>
            <w:right w:val="none" w:sz="0" w:space="0" w:color="auto"/>
          </w:divBdr>
        </w:div>
        <w:div w:id="922105227">
          <w:marLeft w:val="0"/>
          <w:marRight w:val="0"/>
          <w:marTop w:val="0"/>
          <w:marBottom w:val="0"/>
          <w:divBdr>
            <w:top w:val="none" w:sz="0" w:space="0" w:color="auto"/>
            <w:left w:val="none" w:sz="0" w:space="0" w:color="auto"/>
            <w:bottom w:val="none" w:sz="0" w:space="0" w:color="auto"/>
            <w:right w:val="none" w:sz="0" w:space="0" w:color="auto"/>
          </w:divBdr>
        </w:div>
        <w:div w:id="560138357">
          <w:marLeft w:val="0"/>
          <w:marRight w:val="0"/>
          <w:marTop w:val="0"/>
          <w:marBottom w:val="0"/>
          <w:divBdr>
            <w:top w:val="none" w:sz="0" w:space="0" w:color="auto"/>
            <w:left w:val="none" w:sz="0" w:space="0" w:color="auto"/>
            <w:bottom w:val="none" w:sz="0" w:space="0" w:color="auto"/>
            <w:right w:val="none" w:sz="0" w:space="0" w:color="auto"/>
          </w:divBdr>
        </w:div>
        <w:div w:id="1865750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2799</Words>
  <Characters>15116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Nicasio Sereghetto</dc:creator>
  <cp:keywords/>
  <dc:description/>
  <cp:lastModifiedBy>Gabrielle Nicasio Sereghetto</cp:lastModifiedBy>
  <cp:revision>1</cp:revision>
  <dcterms:created xsi:type="dcterms:W3CDTF">2022-05-20T15:44:00Z</dcterms:created>
  <dcterms:modified xsi:type="dcterms:W3CDTF">2022-05-20T16:32:00Z</dcterms:modified>
</cp:coreProperties>
</file>