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5D7" w:rsidRPr="00B935D7" w:rsidRDefault="00B935D7" w:rsidP="00B935D7">
      <w:pPr>
        <w:jc w:val="center"/>
        <w:rPr>
          <w:rFonts w:cstheme="minorHAnsi"/>
          <w:b/>
          <w:sz w:val="28"/>
        </w:rPr>
      </w:pPr>
      <w:proofErr w:type="spellStart"/>
      <w:r w:rsidRPr="00B935D7">
        <w:rPr>
          <w:rFonts w:cstheme="minorHAnsi"/>
          <w:b/>
          <w:sz w:val="28"/>
        </w:rPr>
        <w:t>Mega</w:t>
      </w:r>
      <w:proofErr w:type="spellEnd"/>
      <w:r w:rsidRPr="00B935D7">
        <w:rPr>
          <w:rFonts w:cstheme="minorHAnsi"/>
          <w:b/>
          <w:sz w:val="28"/>
        </w:rPr>
        <w:t xml:space="preserve"> </w:t>
      </w:r>
      <w:proofErr w:type="spellStart"/>
      <w:r w:rsidRPr="00B935D7">
        <w:rPr>
          <w:rFonts w:cstheme="minorHAnsi"/>
          <w:b/>
          <w:sz w:val="28"/>
        </w:rPr>
        <w:t>Tank</w:t>
      </w:r>
      <w:proofErr w:type="spellEnd"/>
      <w:r w:rsidRPr="00B935D7">
        <w:rPr>
          <w:rFonts w:cstheme="minorHAnsi"/>
          <w:b/>
          <w:sz w:val="28"/>
        </w:rPr>
        <w:t xml:space="preserve"> GM4010</w:t>
      </w:r>
    </w:p>
    <w:p w:rsidR="00B935D7" w:rsidRPr="00B935D7" w:rsidRDefault="00B935D7" w:rsidP="00B935D7">
      <w:pPr>
        <w:spacing w:line="240" w:lineRule="auto"/>
        <w:jc w:val="center"/>
        <w:rPr>
          <w:rFonts w:eastAsia="Times New Roman" w:cstheme="minorHAnsi"/>
          <w:b/>
          <w:caps/>
          <w:color w:val="000000"/>
          <w:sz w:val="24"/>
          <w:lang w:eastAsia="pt-BR"/>
        </w:rPr>
      </w:pPr>
      <w:r w:rsidRPr="00B935D7">
        <w:rPr>
          <w:rFonts w:eastAsia="Times New Roman" w:cstheme="minorHAnsi"/>
          <w:b/>
          <w:color w:val="000000"/>
          <w:sz w:val="24"/>
          <w:lang w:eastAsia="pt-BR"/>
        </w:rPr>
        <w:t>Principais Características</w:t>
      </w:r>
    </w:p>
    <w:p w:rsidR="00B935D7" w:rsidRPr="00B935D7" w:rsidRDefault="00B935D7" w:rsidP="00B935D7">
      <w:pPr>
        <w:rPr>
          <w:rFonts w:cstheme="minorHAnsi"/>
        </w:rPr>
      </w:pPr>
      <w:r w:rsidRPr="00B935D7">
        <w:rPr>
          <w:rFonts w:eastAsia="Times New Roman" w:cstheme="minorHAnsi"/>
          <w:color w:val="000000"/>
          <w:lang w:eastAsia="pt-BR"/>
        </w:rPr>
        <w:t xml:space="preserve">A </w:t>
      </w:r>
      <w:proofErr w:type="spellStart"/>
      <w:r w:rsidRPr="00B935D7">
        <w:rPr>
          <w:rFonts w:eastAsia="Times New Roman" w:cstheme="minorHAnsi"/>
          <w:color w:val="000000"/>
          <w:lang w:eastAsia="pt-BR"/>
        </w:rPr>
        <w:t>Mega</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Tank</w:t>
      </w:r>
      <w:proofErr w:type="spellEnd"/>
      <w:r w:rsidRPr="00B935D7">
        <w:rPr>
          <w:rFonts w:eastAsia="Times New Roman" w:cstheme="minorHAnsi"/>
          <w:color w:val="000000"/>
          <w:lang w:eastAsia="pt-BR"/>
        </w:rPr>
        <w:t xml:space="preserve"> GM4010 é uma impressora multifuncional monocromática sem fio¹, de alto volume e de baixa manutenção para o seu negócio. O seu diferencial está na alta capacidade de impressão em preto e branco, com a opção de imprimir colorido usando um cartucho opcional, vendido separadamente. A </w:t>
      </w:r>
      <w:proofErr w:type="spellStart"/>
      <w:r w:rsidRPr="00B935D7">
        <w:rPr>
          <w:rFonts w:eastAsia="Times New Roman" w:cstheme="minorHAnsi"/>
          <w:color w:val="000000"/>
          <w:lang w:eastAsia="pt-BR"/>
        </w:rPr>
        <w:t>Mega</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Tank</w:t>
      </w:r>
      <w:proofErr w:type="spellEnd"/>
      <w:r w:rsidRPr="00B935D7">
        <w:rPr>
          <w:rFonts w:eastAsia="Times New Roman" w:cstheme="minorHAnsi"/>
          <w:color w:val="000000"/>
          <w:lang w:eastAsia="pt-BR"/>
        </w:rPr>
        <w:t xml:space="preserve"> GM2010 oferece rendimento de até 8.300 páginas² em P/B, tornando-a acessível e conveniente para o consumidor e para pequenas empresas. Além da flexibilidade e da conveniência, a GM2010 faz impressão </w:t>
      </w:r>
      <w:proofErr w:type="gramStart"/>
      <w:r w:rsidRPr="00B935D7">
        <w:rPr>
          <w:rFonts w:eastAsia="Times New Roman" w:cstheme="minorHAnsi"/>
          <w:color w:val="000000"/>
          <w:lang w:eastAsia="pt-BR"/>
        </w:rPr>
        <w:t>frente e verso automática</w:t>
      </w:r>
      <w:proofErr w:type="gramEnd"/>
      <w:r w:rsidRPr="00B935D7">
        <w:rPr>
          <w:rFonts w:eastAsia="Times New Roman" w:cstheme="minorHAnsi"/>
          <w:color w:val="000000"/>
          <w:lang w:eastAsia="pt-BR"/>
        </w:rPr>
        <w:t xml:space="preserve"> e apresenta capacidade de papel para 350 folhas, ao utilizar tanto a bandeja traseira quanto a gaveta frontal e alimentador automático de papel (ADF) com capacidade de até 35 folhas. A velocidade da impressora é superior aos modelos anteriores para atender às necessidades de pequenas empresas. Conta também com conexão ETHERNET e sem fio. A conexão direta com um dispositivo móvel, via aplicativo Canon PRINT </w:t>
      </w:r>
      <w:proofErr w:type="spellStart"/>
      <w:r w:rsidRPr="00B935D7">
        <w:rPr>
          <w:rFonts w:eastAsia="Times New Roman" w:cstheme="minorHAnsi"/>
          <w:color w:val="000000"/>
          <w:lang w:eastAsia="pt-BR"/>
        </w:rPr>
        <w:t>Inkjet</w:t>
      </w:r>
      <w:proofErr w:type="spellEnd"/>
      <w:r w:rsidRPr="00B935D7">
        <w:rPr>
          <w:rFonts w:eastAsia="Times New Roman" w:cstheme="minorHAnsi"/>
          <w:color w:val="000000"/>
          <w:lang w:eastAsia="pt-BR"/>
        </w:rPr>
        <w:t>/ SELPHY5, permite configurar a impressora de uma forma muito simples e fácil.</w:t>
      </w:r>
    </w:p>
    <w:p w:rsidR="00F80631" w:rsidRPr="00B935D7" w:rsidRDefault="00F80631" w:rsidP="00B935D7">
      <w:pPr>
        <w:jc w:val="center"/>
        <w:rPr>
          <w:rFonts w:cstheme="minorHAnsi"/>
          <w:b/>
          <w:sz w:val="24"/>
        </w:rPr>
      </w:pPr>
      <w:r w:rsidRPr="00B935D7">
        <w:rPr>
          <w:rFonts w:cstheme="minorHAnsi"/>
          <w:b/>
          <w:sz w:val="24"/>
        </w:rPr>
        <w:t>Especificações da Impressora</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 xml:space="preserve">Tipo de Impressora </w:t>
      </w:r>
      <w:r w:rsidRPr="00B935D7">
        <w:rPr>
          <w:rFonts w:eastAsia="Times New Roman" w:cstheme="minorHAnsi"/>
          <w:b/>
          <w:bCs/>
          <w:color w:val="000000"/>
          <w:lang w:eastAsia="pt-BR"/>
        </w:rPr>
        <w:br/>
      </w:r>
      <w:r w:rsidRPr="00B935D7">
        <w:rPr>
          <w:rFonts w:eastAsia="Times New Roman" w:cstheme="minorHAnsi"/>
          <w:color w:val="000000"/>
          <w:lang w:eastAsia="pt-BR"/>
        </w:rPr>
        <w:t xml:space="preserve">Multifuncional com tanque de tinta monocromática Canon </w:t>
      </w:r>
      <w:proofErr w:type="spellStart"/>
      <w:r w:rsidRPr="00B935D7">
        <w:rPr>
          <w:rFonts w:eastAsia="Times New Roman" w:cstheme="minorHAnsi"/>
          <w:color w:val="000000"/>
          <w:lang w:eastAsia="pt-BR"/>
        </w:rPr>
        <w:t>Mega</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Tank</w:t>
      </w:r>
      <w:proofErr w:type="spellEnd"/>
      <w:r w:rsidRPr="00B935D7">
        <w:rPr>
          <w:rFonts w:eastAsia="Times New Roman" w:cstheme="minorHAnsi"/>
          <w:color w:val="000000"/>
          <w:lang w:eastAsia="pt-BR"/>
        </w:rPr>
        <w:t xml:space="preserve"> GM4010</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 xml:space="preserve">Funções     </w:t>
      </w:r>
      <w:r w:rsidRPr="00B935D7">
        <w:rPr>
          <w:rFonts w:eastAsia="Times New Roman" w:cstheme="minorHAnsi"/>
          <w:b/>
          <w:bCs/>
          <w:color w:val="000000"/>
          <w:lang w:eastAsia="pt-BR"/>
        </w:rPr>
        <w:br/>
      </w:r>
      <w:r w:rsidRPr="00B935D7">
        <w:rPr>
          <w:rFonts w:eastAsia="Times New Roman" w:cstheme="minorHAnsi"/>
          <w:color w:val="000000"/>
          <w:lang w:eastAsia="pt-BR"/>
        </w:rPr>
        <w:t>Impressora jato de tinta e Conexão sem fio1</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Velocidade de Impressão preta (ESAT) </w:t>
      </w:r>
      <w:r w:rsidRPr="00B935D7">
        <w:rPr>
          <w:rFonts w:eastAsia="Times New Roman" w:cstheme="minorHAnsi"/>
          <w:b/>
          <w:bCs/>
          <w:color w:val="000000"/>
          <w:lang w:eastAsia="pt-BR"/>
        </w:rPr>
        <w:br/>
      </w:r>
      <w:r w:rsidRPr="00B935D7">
        <w:rPr>
          <w:rFonts w:eastAsia="Times New Roman" w:cstheme="minorHAnsi"/>
          <w:color w:val="000000"/>
          <w:lang w:eastAsia="pt-BR"/>
        </w:rPr>
        <w:t>Aprox. 13 ipm4 (imagens por minuto)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Velocidade de Impressão colorida (ESAT) </w:t>
      </w:r>
      <w:r w:rsidRPr="00B935D7">
        <w:rPr>
          <w:rFonts w:eastAsia="Times New Roman" w:cstheme="minorHAnsi"/>
          <w:b/>
          <w:bCs/>
          <w:color w:val="000000"/>
          <w:lang w:eastAsia="pt-BR"/>
        </w:rPr>
        <w:br/>
      </w:r>
      <w:r w:rsidRPr="00B935D7">
        <w:rPr>
          <w:rFonts w:eastAsia="Times New Roman" w:cstheme="minorHAnsi"/>
          <w:color w:val="000000"/>
          <w:lang w:eastAsia="pt-BR"/>
        </w:rPr>
        <w:t>Aprox. 6,8 ipm4 (imagens por minuto) - cartucho opcional</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Velocidade de impressão de fotografias </w:t>
      </w:r>
      <w:r w:rsidRPr="00B935D7">
        <w:rPr>
          <w:rFonts w:eastAsia="Times New Roman" w:cstheme="minorHAnsi"/>
          <w:b/>
          <w:bCs/>
          <w:color w:val="000000"/>
          <w:lang w:eastAsia="pt-BR"/>
        </w:rPr>
        <w:br/>
      </w:r>
      <w:r w:rsidRPr="00B935D7">
        <w:rPr>
          <w:rFonts w:eastAsia="Times New Roman" w:cstheme="minorHAnsi"/>
          <w:color w:val="000000"/>
          <w:lang w:eastAsia="pt-BR"/>
        </w:rPr>
        <w:t>ND</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Resolução de Impressão </w:t>
      </w:r>
      <w:r w:rsidRPr="00B935D7">
        <w:rPr>
          <w:rFonts w:eastAsia="Times New Roman" w:cstheme="minorHAnsi"/>
          <w:b/>
          <w:bCs/>
          <w:color w:val="000000"/>
          <w:lang w:eastAsia="pt-BR"/>
        </w:rPr>
        <w:br/>
      </w:r>
      <w:r w:rsidRPr="00B935D7">
        <w:rPr>
          <w:rFonts w:eastAsia="Times New Roman" w:cstheme="minorHAnsi"/>
          <w:color w:val="000000"/>
          <w:lang w:eastAsia="pt-BR"/>
        </w:rPr>
        <w:t>Preto: até 1200 x 600 dpi3</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Número de bicos ejetores </w:t>
      </w:r>
      <w:r w:rsidRPr="00B935D7">
        <w:rPr>
          <w:rFonts w:eastAsia="Times New Roman" w:cstheme="minorHAnsi"/>
          <w:b/>
          <w:bCs/>
          <w:color w:val="000000"/>
          <w:lang w:eastAsia="pt-BR"/>
        </w:rPr>
        <w:br/>
      </w:r>
      <w:r w:rsidRPr="00B935D7">
        <w:rPr>
          <w:rFonts w:eastAsia="Times New Roman" w:cstheme="minorHAnsi"/>
          <w:color w:val="000000"/>
          <w:lang w:eastAsia="pt-BR"/>
        </w:rPr>
        <w:t>Preto pigmento: 640 / Colorido: 1.152 /  Total: 1.792</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Impressão Sem Margens </w:t>
      </w:r>
      <w:r w:rsidRPr="00B935D7">
        <w:rPr>
          <w:rFonts w:eastAsia="Times New Roman" w:cstheme="minorHAnsi"/>
          <w:b/>
          <w:bCs/>
          <w:color w:val="000000"/>
          <w:lang w:eastAsia="pt-BR"/>
        </w:rPr>
        <w:br/>
      </w:r>
      <w:r w:rsidRPr="00B935D7">
        <w:rPr>
          <w:rFonts w:eastAsia="Times New Roman" w:cstheme="minorHAnsi"/>
          <w:color w:val="000000"/>
          <w:lang w:eastAsia="pt-BR"/>
        </w:rPr>
        <w:t>Não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Impressão Frente e Verso </w:t>
      </w:r>
      <w:r w:rsidRPr="00B935D7">
        <w:rPr>
          <w:rFonts w:eastAsia="Times New Roman" w:cstheme="minorHAnsi"/>
          <w:b/>
          <w:bCs/>
          <w:color w:val="000000"/>
          <w:lang w:eastAsia="pt-BR"/>
        </w:rPr>
        <w:br/>
      </w:r>
      <w:r w:rsidRPr="00B935D7">
        <w:rPr>
          <w:rFonts w:eastAsia="Times New Roman" w:cstheme="minorHAnsi"/>
          <w:color w:val="000000"/>
          <w:lang w:eastAsia="pt-BR"/>
        </w:rPr>
        <w:t>Auto - Papel Comum - A4, A5, B5, Carta</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Impressão Direta em Disco (DVD/CD) </w:t>
      </w:r>
      <w:r w:rsidRPr="00B935D7">
        <w:rPr>
          <w:rFonts w:eastAsia="Times New Roman" w:cstheme="minorHAnsi"/>
          <w:b/>
          <w:bCs/>
          <w:color w:val="000000"/>
          <w:lang w:eastAsia="pt-BR"/>
        </w:rPr>
        <w:br/>
      </w:r>
      <w:r w:rsidRPr="00B935D7">
        <w:rPr>
          <w:rFonts w:eastAsia="Times New Roman" w:cstheme="minorHAnsi"/>
          <w:color w:val="000000"/>
          <w:lang w:eastAsia="pt-BR"/>
        </w:rPr>
        <w:t>NÃO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Ciclo mensal máx. </w:t>
      </w:r>
      <w:r w:rsidRPr="00B935D7">
        <w:rPr>
          <w:rFonts w:eastAsia="Times New Roman" w:cstheme="minorHAnsi"/>
          <w:b/>
          <w:bCs/>
          <w:color w:val="000000"/>
          <w:lang w:eastAsia="pt-BR"/>
        </w:rPr>
        <w:br/>
      </w:r>
      <w:proofErr w:type="gramStart"/>
      <w:r w:rsidRPr="00B935D7">
        <w:rPr>
          <w:rFonts w:eastAsia="Times New Roman" w:cstheme="minorHAnsi"/>
          <w:color w:val="000000"/>
          <w:lang w:eastAsia="pt-BR"/>
        </w:rPr>
        <w:t>até</w:t>
      </w:r>
      <w:proofErr w:type="gramEnd"/>
      <w:r w:rsidRPr="00B935D7">
        <w:rPr>
          <w:rFonts w:eastAsia="Times New Roman" w:cstheme="minorHAnsi"/>
          <w:color w:val="000000"/>
          <w:lang w:eastAsia="pt-BR"/>
        </w:rPr>
        <w:t xml:space="preserve"> 15.000 </w:t>
      </w:r>
      <w:proofErr w:type="spellStart"/>
      <w:r w:rsidRPr="00B935D7">
        <w:rPr>
          <w:rFonts w:eastAsia="Times New Roman" w:cstheme="minorHAnsi"/>
          <w:color w:val="000000"/>
          <w:lang w:eastAsia="pt-BR"/>
        </w:rPr>
        <w:t>págs</w:t>
      </w:r>
      <w:proofErr w:type="spellEnd"/>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lastRenderedPageBreak/>
        <w:br/>
      </w:r>
      <w:r w:rsidRPr="00B935D7">
        <w:rPr>
          <w:rFonts w:eastAsia="Times New Roman" w:cstheme="minorHAnsi"/>
          <w:b/>
          <w:bCs/>
          <w:color w:val="000000"/>
          <w:lang w:eastAsia="pt-BR"/>
        </w:rPr>
        <w:t xml:space="preserve">Volume de impressão recomendado por mês </w:t>
      </w:r>
      <w:r w:rsidRPr="00B935D7">
        <w:rPr>
          <w:rFonts w:eastAsia="Times New Roman" w:cstheme="minorHAnsi"/>
          <w:b/>
          <w:bCs/>
          <w:color w:val="000000"/>
          <w:lang w:eastAsia="pt-BR"/>
        </w:rPr>
        <w:br/>
      </w:r>
      <w:r w:rsidRPr="00B935D7">
        <w:rPr>
          <w:rFonts w:eastAsia="Times New Roman" w:cstheme="minorHAnsi"/>
          <w:color w:val="000000"/>
          <w:lang w:eastAsia="pt-BR"/>
        </w:rPr>
        <w:t>ND</w:t>
      </w:r>
    </w:p>
    <w:p w:rsidR="00B935D7" w:rsidRPr="00B935D7" w:rsidRDefault="00B935D7" w:rsidP="00F80631">
      <w:pPr>
        <w:rPr>
          <w:rFonts w:cstheme="minorHAnsi"/>
        </w:rPr>
      </w:pPr>
    </w:p>
    <w:p w:rsidR="00F80631" w:rsidRPr="00B935D7" w:rsidRDefault="00F80631" w:rsidP="00B935D7">
      <w:pPr>
        <w:jc w:val="center"/>
        <w:rPr>
          <w:rFonts w:cstheme="minorHAnsi"/>
          <w:b/>
          <w:sz w:val="24"/>
        </w:rPr>
      </w:pPr>
      <w:r w:rsidRPr="00B935D7">
        <w:rPr>
          <w:rFonts w:cstheme="minorHAnsi"/>
          <w:b/>
          <w:sz w:val="24"/>
        </w:rPr>
        <w:t>Especificações do Scanner</w:t>
      </w:r>
    </w:p>
    <w:p w:rsidR="00B935D7" w:rsidRPr="00B935D7" w:rsidRDefault="00B935D7" w:rsidP="00B935D7">
      <w:pPr>
        <w:shd w:val="clear" w:color="auto" w:fill="FFFFFF"/>
        <w:spacing w:after="240" w:line="240" w:lineRule="auto"/>
        <w:rPr>
          <w:rFonts w:eastAsia="Times New Roman" w:cstheme="minorHAnsi"/>
          <w:color w:val="000000"/>
          <w:lang w:eastAsia="pt-BR"/>
        </w:rPr>
      </w:pPr>
      <w:r w:rsidRPr="00B935D7">
        <w:rPr>
          <w:rFonts w:eastAsia="Times New Roman" w:cstheme="minorHAnsi"/>
          <w:b/>
          <w:bCs/>
          <w:color w:val="000000"/>
          <w:lang w:eastAsia="pt-BR"/>
        </w:rPr>
        <w:t>Recursos de digitalização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Modo de digitalização automática19, Lembrete de remoção de documento, Digitalização para a</w:t>
      </w:r>
    </w:p>
    <w:p w:rsidR="00B935D7" w:rsidRPr="00B935D7" w:rsidRDefault="00B935D7" w:rsidP="00B935D7">
      <w:pPr>
        <w:shd w:val="clear" w:color="auto" w:fill="FFFFFF"/>
        <w:spacing w:after="0" w:line="240" w:lineRule="auto"/>
        <w:rPr>
          <w:rFonts w:eastAsia="Times New Roman" w:cstheme="minorHAnsi"/>
          <w:color w:val="000000"/>
          <w:lang w:eastAsia="pt-BR"/>
        </w:rPr>
      </w:pPr>
      <w:proofErr w:type="gramStart"/>
      <w:r w:rsidRPr="00B935D7">
        <w:rPr>
          <w:rFonts w:eastAsia="Times New Roman" w:cstheme="minorHAnsi"/>
          <w:b/>
          <w:bCs/>
          <w:color w:val="000000"/>
          <w:lang w:eastAsia="pt-BR"/>
        </w:rPr>
        <w:t>rede</w:t>
      </w:r>
      <w:proofErr w:type="gramEnd"/>
      <w:r w:rsidRPr="00B935D7">
        <w:rPr>
          <w:rFonts w:eastAsia="Times New Roman" w:cstheme="minorHAnsi"/>
          <w:b/>
          <w:bCs/>
          <w:color w:val="000000"/>
          <w:lang w:eastAsia="pt-BR"/>
        </w:rPr>
        <w:t xml:space="preserve">, Digitalização sem fio1, Digitalização para PC, Digitalização para </w:t>
      </w:r>
      <w:proofErr w:type="spellStart"/>
      <w:r w:rsidRPr="00B935D7">
        <w:rPr>
          <w:rFonts w:eastAsia="Times New Roman" w:cstheme="minorHAnsi"/>
          <w:b/>
          <w:bCs/>
          <w:color w:val="000000"/>
          <w:lang w:eastAsia="pt-BR"/>
        </w:rPr>
        <w:t>App</w:t>
      </w:r>
      <w:proofErr w:type="spellEnd"/>
      <w:r w:rsidRPr="00B935D7">
        <w:rPr>
          <w:rFonts w:eastAsia="Times New Roman" w:cstheme="minorHAnsi"/>
          <w:b/>
          <w:bCs/>
          <w:color w:val="000000"/>
          <w:lang w:eastAsia="pt-BR"/>
        </w:rPr>
        <w:t xml:space="preserve"> Canon PRINT7, PDF</w:t>
      </w:r>
    </w:p>
    <w:p w:rsidR="00B935D7" w:rsidRPr="00B935D7" w:rsidRDefault="00B935D7" w:rsidP="00B935D7">
      <w:pPr>
        <w:shd w:val="clear" w:color="auto" w:fill="FFFFFF"/>
        <w:spacing w:after="240" w:line="240" w:lineRule="auto"/>
        <w:rPr>
          <w:rFonts w:eastAsia="Times New Roman" w:cstheme="minorHAnsi"/>
          <w:color w:val="000000"/>
          <w:lang w:eastAsia="pt-BR"/>
        </w:rPr>
      </w:pPr>
      <w:proofErr w:type="gramStart"/>
      <w:r w:rsidRPr="00B935D7">
        <w:rPr>
          <w:rFonts w:eastAsia="Times New Roman" w:cstheme="minorHAnsi"/>
          <w:b/>
          <w:bCs/>
          <w:color w:val="000000"/>
          <w:lang w:eastAsia="pt-BR"/>
        </w:rPr>
        <w:t>de</w:t>
      </w:r>
      <w:proofErr w:type="gramEnd"/>
      <w:r w:rsidRPr="00B935D7">
        <w:rPr>
          <w:rFonts w:eastAsia="Times New Roman" w:cstheme="minorHAnsi"/>
          <w:b/>
          <w:bCs/>
          <w:color w:val="000000"/>
          <w:lang w:eastAsia="pt-BR"/>
        </w:rPr>
        <w:t xml:space="preserve"> múltiplas páginas.</w:t>
      </w:r>
    </w:p>
    <w:p w:rsidR="00B935D7" w:rsidRPr="00B935D7" w:rsidRDefault="00B935D7" w:rsidP="00B935D7">
      <w:pPr>
        <w:shd w:val="clear" w:color="auto" w:fill="FFFFFF"/>
        <w:spacing w:after="240" w:line="240" w:lineRule="auto"/>
        <w:rPr>
          <w:rFonts w:eastAsia="Times New Roman" w:cstheme="minorHAnsi"/>
          <w:color w:val="000000"/>
          <w:lang w:eastAsia="pt-BR"/>
        </w:rPr>
      </w:pPr>
      <w:r w:rsidRPr="00B935D7">
        <w:rPr>
          <w:rFonts w:eastAsia="Times New Roman" w:cstheme="minorHAnsi"/>
          <w:b/>
          <w:bCs/>
          <w:color w:val="000000"/>
          <w:lang w:eastAsia="pt-BR"/>
        </w:rPr>
        <w:t>Tipo de scanner Mesa</w:t>
      </w:r>
    </w:p>
    <w:p w:rsidR="00B935D7" w:rsidRPr="00B935D7" w:rsidRDefault="00B935D7" w:rsidP="00B935D7">
      <w:pPr>
        <w:shd w:val="clear" w:color="auto" w:fill="FFFFFF"/>
        <w:spacing w:after="240" w:line="240" w:lineRule="auto"/>
        <w:rPr>
          <w:rFonts w:eastAsia="Times New Roman" w:cstheme="minorHAnsi"/>
          <w:color w:val="000000"/>
          <w:lang w:eastAsia="pt-BR"/>
        </w:rPr>
      </w:pPr>
      <w:r w:rsidRPr="00B935D7">
        <w:rPr>
          <w:rFonts w:eastAsia="Times New Roman" w:cstheme="minorHAnsi"/>
          <w:b/>
          <w:bCs/>
          <w:color w:val="000000"/>
          <w:lang w:eastAsia="pt-BR"/>
        </w:rPr>
        <w:t>Método de digitalização Sensor de imagem por contato (CIS)</w:t>
      </w:r>
    </w:p>
    <w:p w:rsidR="00B935D7" w:rsidRPr="00B935D7" w:rsidRDefault="00B935D7" w:rsidP="00B935D7">
      <w:pPr>
        <w:shd w:val="clear" w:color="auto" w:fill="FFFFFF"/>
        <w:spacing w:after="240" w:line="240" w:lineRule="auto"/>
        <w:rPr>
          <w:rFonts w:eastAsia="Times New Roman" w:cstheme="minorHAnsi"/>
          <w:color w:val="000000"/>
          <w:lang w:eastAsia="pt-BR"/>
        </w:rPr>
      </w:pPr>
      <w:r w:rsidRPr="00B935D7">
        <w:rPr>
          <w:rFonts w:eastAsia="Times New Roman" w:cstheme="minorHAnsi"/>
          <w:b/>
          <w:bCs/>
          <w:color w:val="000000"/>
          <w:lang w:eastAsia="pt-BR"/>
        </w:rPr>
        <w:t xml:space="preserve">Resolução de digitalização6 1200 </w:t>
      </w:r>
      <w:proofErr w:type="gramStart"/>
      <w:r w:rsidRPr="00B935D7">
        <w:rPr>
          <w:rFonts w:eastAsia="Times New Roman" w:cstheme="minorHAnsi"/>
          <w:b/>
          <w:bCs/>
          <w:color w:val="000000"/>
          <w:lang w:eastAsia="pt-BR"/>
        </w:rPr>
        <w:t>x</w:t>
      </w:r>
      <w:proofErr w:type="gramEnd"/>
      <w:r w:rsidRPr="00B935D7">
        <w:rPr>
          <w:rFonts w:eastAsia="Times New Roman" w:cstheme="minorHAnsi"/>
          <w:b/>
          <w:bCs/>
          <w:color w:val="000000"/>
          <w:lang w:eastAsia="pt-BR"/>
        </w:rPr>
        <w:t xml:space="preserve"> 2400 </w:t>
      </w:r>
      <w:proofErr w:type="spellStart"/>
      <w:r w:rsidRPr="00B935D7">
        <w:rPr>
          <w:rFonts w:eastAsia="Times New Roman" w:cstheme="minorHAnsi"/>
          <w:b/>
          <w:bCs/>
          <w:color w:val="000000"/>
          <w:lang w:eastAsia="pt-BR"/>
        </w:rPr>
        <w:t>dpi</w:t>
      </w:r>
      <w:proofErr w:type="spellEnd"/>
      <w:r w:rsidRPr="00B935D7">
        <w:rPr>
          <w:rFonts w:eastAsia="Times New Roman" w:cstheme="minorHAnsi"/>
          <w:b/>
          <w:bCs/>
          <w:color w:val="000000"/>
          <w:lang w:eastAsia="pt-BR"/>
        </w:rPr>
        <w:t xml:space="preserve"> (ótico)</w:t>
      </w:r>
    </w:p>
    <w:p w:rsidR="00B935D7" w:rsidRPr="00B935D7" w:rsidRDefault="00B935D7" w:rsidP="00B935D7">
      <w:pPr>
        <w:shd w:val="clear" w:color="auto" w:fill="FFFFFF"/>
        <w:spacing w:after="240" w:line="240" w:lineRule="auto"/>
        <w:rPr>
          <w:rFonts w:eastAsia="Times New Roman" w:cstheme="minorHAnsi"/>
          <w:color w:val="000000"/>
          <w:lang w:eastAsia="pt-BR"/>
        </w:rPr>
      </w:pPr>
      <w:r w:rsidRPr="00B935D7">
        <w:rPr>
          <w:rFonts w:eastAsia="Times New Roman" w:cstheme="minorHAnsi"/>
          <w:b/>
          <w:bCs/>
          <w:color w:val="000000"/>
          <w:lang w:eastAsia="pt-BR"/>
        </w:rPr>
        <w:t>Profundidade máxima de bits de digitalização colorida</w:t>
      </w:r>
    </w:p>
    <w:p w:rsidR="00B935D7" w:rsidRPr="00B935D7" w:rsidRDefault="00B935D7" w:rsidP="00B935D7">
      <w:pPr>
        <w:shd w:val="clear" w:color="auto" w:fill="FFFFFF"/>
        <w:spacing w:after="240" w:line="240" w:lineRule="auto"/>
        <w:rPr>
          <w:rFonts w:eastAsia="Times New Roman" w:cstheme="minorHAnsi"/>
          <w:color w:val="000000"/>
          <w:lang w:eastAsia="pt-BR"/>
        </w:rPr>
      </w:pPr>
      <w:r w:rsidRPr="00B935D7">
        <w:rPr>
          <w:rFonts w:eastAsia="Times New Roman" w:cstheme="minorHAnsi"/>
          <w:b/>
          <w:bCs/>
          <w:color w:val="000000"/>
          <w:lang w:eastAsia="pt-BR"/>
        </w:rPr>
        <w:t>Escala de cinza: 16-bit/8-bit Colorido: 16-bit/8-bit por cor</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Tamanho máximo do documento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 xml:space="preserve">Mesa: 22x29,72 cm, ADF: A4, Carta 22 </w:t>
      </w:r>
      <w:proofErr w:type="gramStart"/>
      <w:r w:rsidRPr="00B935D7">
        <w:rPr>
          <w:rFonts w:eastAsia="Times New Roman" w:cstheme="minorHAnsi"/>
          <w:b/>
          <w:bCs/>
          <w:color w:val="000000"/>
          <w:lang w:eastAsia="pt-BR"/>
        </w:rPr>
        <w:t>x</w:t>
      </w:r>
      <w:proofErr w:type="gramEnd"/>
      <w:r w:rsidRPr="00B935D7">
        <w:rPr>
          <w:rFonts w:eastAsia="Times New Roman" w:cstheme="minorHAnsi"/>
          <w:b/>
          <w:bCs/>
          <w:color w:val="000000"/>
          <w:lang w:eastAsia="pt-BR"/>
        </w:rPr>
        <w:t xml:space="preserve"> 28 cm, Ofício 22 x 36 cm</w:t>
      </w:r>
    </w:p>
    <w:p w:rsidR="00B935D7" w:rsidRPr="00B935D7" w:rsidRDefault="00B935D7" w:rsidP="00F80631">
      <w:pPr>
        <w:rPr>
          <w:rFonts w:cstheme="minorHAnsi"/>
        </w:rPr>
      </w:pPr>
    </w:p>
    <w:p w:rsidR="00F80631" w:rsidRPr="00B935D7" w:rsidRDefault="00F80631" w:rsidP="00B935D7">
      <w:pPr>
        <w:jc w:val="center"/>
        <w:rPr>
          <w:rFonts w:cstheme="minorHAnsi"/>
          <w:b/>
          <w:sz w:val="24"/>
        </w:rPr>
      </w:pPr>
      <w:r w:rsidRPr="00B935D7">
        <w:rPr>
          <w:rFonts w:cstheme="minorHAnsi"/>
          <w:b/>
          <w:sz w:val="24"/>
        </w:rPr>
        <w:t xml:space="preserve">Especificações da </w:t>
      </w:r>
      <w:r w:rsidR="00B935D7" w:rsidRPr="00B935D7">
        <w:rPr>
          <w:rFonts w:cstheme="minorHAnsi"/>
          <w:b/>
          <w:sz w:val="24"/>
        </w:rPr>
        <w:t>Fotoc</w:t>
      </w:r>
      <w:r w:rsidRPr="00B935D7">
        <w:rPr>
          <w:rFonts w:cstheme="minorHAnsi"/>
          <w:b/>
          <w:sz w:val="24"/>
        </w:rPr>
        <w:t>opiadora</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 xml:space="preserve">Velocidade de Cópia </w:t>
      </w:r>
      <w:r w:rsidRPr="00B935D7">
        <w:rPr>
          <w:rFonts w:eastAsia="Times New Roman" w:cstheme="minorHAnsi"/>
          <w:b/>
          <w:bCs/>
          <w:color w:val="000000"/>
          <w:lang w:eastAsia="pt-BR"/>
        </w:rPr>
        <w:br/>
      </w:r>
      <w:r w:rsidRPr="00B935D7">
        <w:rPr>
          <w:rFonts w:eastAsia="Times New Roman" w:cstheme="minorHAnsi"/>
          <w:color w:val="000000"/>
          <w:lang w:eastAsia="pt-BR"/>
        </w:rPr>
        <w:t xml:space="preserve">FCOT: Aprox. </w:t>
      </w:r>
      <w:proofErr w:type="gramStart"/>
      <w:r w:rsidRPr="00B935D7">
        <w:rPr>
          <w:rFonts w:eastAsia="Times New Roman" w:cstheme="minorHAnsi"/>
          <w:color w:val="000000"/>
          <w:lang w:eastAsia="pt-BR"/>
        </w:rPr>
        <w:t>20 seg.</w:t>
      </w:r>
      <w:proofErr w:type="gramEnd"/>
      <w:r w:rsidRPr="00B935D7">
        <w:rPr>
          <w:rFonts w:eastAsia="Times New Roman" w:cstheme="minorHAnsi"/>
          <w:color w:val="000000"/>
          <w:lang w:eastAsia="pt-BR"/>
        </w:rPr>
        <w:t>4</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Múltiplas Cópias </w:t>
      </w:r>
      <w:r w:rsidRPr="00B935D7">
        <w:rPr>
          <w:rFonts w:eastAsia="Times New Roman" w:cstheme="minorHAnsi"/>
          <w:b/>
          <w:bCs/>
          <w:color w:val="000000"/>
          <w:lang w:eastAsia="pt-BR"/>
        </w:rPr>
        <w:br/>
      </w:r>
      <w:r w:rsidRPr="00B935D7">
        <w:rPr>
          <w:rFonts w:eastAsia="Times New Roman" w:cstheme="minorHAnsi"/>
          <w:color w:val="000000"/>
          <w:lang w:eastAsia="pt-BR"/>
        </w:rPr>
        <w:t>até 99 cópias</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Funções de cópia </w:t>
      </w:r>
      <w:r w:rsidRPr="00B935D7">
        <w:rPr>
          <w:rFonts w:eastAsia="Times New Roman" w:cstheme="minorHAnsi"/>
          <w:b/>
          <w:bCs/>
          <w:color w:val="000000"/>
          <w:lang w:eastAsia="pt-BR"/>
        </w:rPr>
        <w:br/>
      </w:r>
      <w:proofErr w:type="spellStart"/>
      <w:r w:rsidRPr="00B935D7">
        <w:rPr>
          <w:rFonts w:eastAsia="Times New Roman" w:cstheme="minorHAnsi"/>
          <w:color w:val="000000"/>
          <w:lang w:eastAsia="pt-BR"/>
        </w:rPr>
        <w:t>Cópia</w:t>
      </w:r>
      <w:proofErr w:type="spellEnd"/>
      <w:r w:rsidRPr="00B935D7">
        <w:rPr>
          <w:rFonts w:eastAsia="Times New Roman" w:cstheme="minorHAnsi"/>
          <w:color w:val="000000"/>
          <w:lang w:eastAsia="pt-BR"/>
        </w:rPr>
        <w:t xml:space="preserve"> 2-em-1, Cópia 4-em-1, Cópia sem bordas, Cópia Frente e Verso, Lembrete de remoção de documento, Cópia de documento de identificação, Cópia Padrão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Zoom de cópia </w:t>
      </w:r>
      <w:r w:rsidRPr="00B935D7">
        <w:rPr>
          <w:rFonts w:eastAsia="Times New Roman" w:cstheme="minorHAnsi"/>
          <w:b/>
          <w:bCs/>
          <w:color w:val="000000"/>
          <w:lang w:eastAsia="pt-BR"/>
        </w:rPr>
        <w:br/>
      </w:r>
      <w:r w:rsidRPr="00B935D7">
        <w:rPr>
          <w:rFonts w:eastAsia="Times New Roman" w:cstheme="minorHAnsi"/>
          <w:color w:val="000000"/>
          <w:lang w:eastAsia="pt-BR"/>
        </w:rPr>
        <w:t>ND</w:t>
      </w:r>
    </w:p>
    <w:p w:rsidR="00B935D7" w:rsidRPr="00B935D7" w:rsidRDefault="00B935D7" w:rsidP="00F80631">
      <w:pPr>
        <w:rPr>
          <w:rFonts w:cstheme="minorHAnsi"/>
        </w:rPr>
      </w:pPr>
    </w:p>
    <w:p w:rsidR="00B935D7" w:rsidRPr="00B935D7" w:rsidRDefault="00B935D7" w:rsidP="00B935D7">
      <w:pPr>
        <w:jc w:val="center"/>
        <w:rPr>
          <w:rFonts w:cstheme="minorHAnsi"/>
          <w:b/>
          <w:sz w:val="24"/>
        </w:rPr>
      </w:pPr>
      <w:r w:rsidRPr="00B935D7">
        <w:rPr>
          <w:rFonts w:cstheme="minorHAnsi"/>
          <w:b/>
          <w:sz w:val="24"/>
        </w:rPr>
        <w:t>Especificações do FAX</w:t>
      </w:r>
    </w:p>
    <w:p w:rsidR="00B935D7" w:rsidRPr="00B935D7" w:rsidRDefault="00B935D7" w:rsidP="00F80631">
      <w:pPr>
        <w:rPr>
          <w:rStyle w:val="Forte"/>
          <w:rFonts w:cstheme="minorHAnsi"/>
          <w:color w:val="000000"/>
          <w:shd w:val="clear" w:color="auto" w:fill="FFFFFF"/>
        </w:rPr>
      </w:pPr>
      <w:r w:rsidRPr="00B935D7">
        <w:rPr>
          <w:rStyle w:val="Forte"/>
          <w:rFonts w:cstheme="minorHAnsi"/>
          <w:color w:val="000000"/>
          <w:shd w:val="clear" w:color="auto" w:fill="FFFFFF"/>
        </w:rPr>
        <w:t>Não possui funcionalidade de FAX</w:t>
      </w:r>
    </w:p>
    <w:p w:rsidR="00B935D7" w:rsidRPr="00B935D7" w:rsidRDefault="00B935D7" w:rsidP="00F80631">
      <w:pPr>
        <w:rPr>
          <w:rFonts w:cstheme="minorHAnsi"/>
          <w:b/>
          <w:bCs/>
          <w:color w:val="000000"/>
          <w:shd w:val="clear" w:color="auto" w:fill="FFFFFF"/>
        </w:rPr>
      </w:pPr>
    </w:p>
    <w:p w:rsidR="00F80631" w:rsidRPr="00B935D7" w:rsidRDefault="00F80631" w:rsidP="00B935D7">
      <w:pPr>
        <w:jc w:val="center"/>
        <w:rPr>
          <w:rFonts w:cstheme="minorHAnsi"/>
          <w:b/>
          <w:sz w:val="24"/>
        </w:rPr>
      </w:pPr>
      <w:r w:rsidRPr="00B935D7">
        <w:rPr>
          <w:rFonts w:cstheme="minorHAnsi"/>
          <w:b/>
          <w:sz w:val="24"/>
        </w:rPr>
        <w:t>Tinta e Rendimento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 xml:space="preserve">Cartuchos de tinta padrão </w:t>
      </w:r>
      <w:r w:rsidRPr="00B935D7">
        <w:rPr>
          <w:rFonts w:eastAsia="Times New Roman" w:cstheme="minorHAnsi"/>
          <w:b/>
          <w:bCs/>
          <w:color w:val="000000"/>
          <w:lang w:eastAsia="pt-BR"/>
        </w:rPr>
        <w:br/>
      </w:r>
      <w:r w:rsidRPr="00B935D7">
        <w:rPr>
          <w:rFonts w:eastAsia="Times New Roman" w:cstheme="minorHAnsi"/>
          <w:color w:val="000000"/>
          <w:lang w:eastAsia="pt-BR"/>
        </w:rPr>
        <w:t>GI-10 Garrafa de tinta preta pigmento (170 ml)</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lastRenderedPageBreak/>
        <w:br/>
      </w:r>
      <w:r w:rsidRPr="00B935D7">
        <w:rPr>
          <w:rFonts w:eastAsia="Times New Roman" w:cstheme="minorHAnsi"/>
          <w:b/>
          <w:bCs/>
          <w:color w:val="000000"/>
          <w:lang w:eastAsia="pt-BR"/>
        </w:rPr>
        <w:t xml:space="preserve">Cartuchos de tinta opcionais </w:t>
      </w:r>
      <w:r w:rsidRPr="00B935D7">
        <w:rPr>
          <w:rFonts w:eastAsia="Times New Roman" w:cstheme="minorHAnsi"/>
          <w:b/>
          <w:bCs/>
          <w:color w:val="000000"/>
          <w:lang w:eastAsia="pt-BR"/>
        </w:rPr>
        <w:br/>
      </w:r>
      <w:r w:rsidRPr="00B935D7">
        <w:rPr>
          <w:rFonts w:eastAsia="Times New Roman" w:cstheme="minorHAnsi"/>
          <w:color w:val="000000"/>
          <w:lang w:eastAsia="pt-BR"/>
        </w:rPr>
        <w:t>CL-141 (opcional)</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Rendimento do cartucho (Papel comum) </w:t>
      </w:r>
      <w:r w:rsidRPr="00B935D7">
        <w:rPr>
          <w:rFonts w:eastAsia="Times New Roman" w:cstheme="minorHAnsi"/>
          <w:b/>
          <w:bCs/>
          <w:color w:val="000000"/>
          <w:lang w:eastAsia="pt-BR"/>
        </w:rPr>
        <w:br/>
      </w:r>
      <w:r w:rsidRPr="00B935D7">
        <w:rPr>
          <w:rFonts w:eastAsia="Times New Roman" w:cstheme="minorHAnsi"/>
          <w:color w:val="000000"/>
          <w:lang w:eastAsia="pt-BR"/>
        </w:rPr>
        <w:t>Kit que acompanha o produto: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Preto: até 8.300 págs2</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Rendimento do cartucho (papel fotográfico) </w:t>
      </w:r>
      <w:r w:rsidRPr="00B935D7">
        <w:rPr>
          <w:rFonts w:eastAsia="Times New Roman" w:cstheme="minorHAnsi"/>
          <w:b/>
          <w:bCs/>
          <w:color w:val="000000"/>
          <w:lang w:eastAsia="pt-BR"/>
        </w:rPr>
        <w:br/>
      </w:r>
      <w:r w:rsidRPr="00B935D7">
        <w:rPr>
          <w:rFonts w:eastAsia="Times New Roman" w:cstheme="minorHAnsi"/>
          <w:color w:val="000000"/>
          <w:lang w:eastAsia="pt-BR"/>
        </w:rPr>
        <w:t>ND</w:t>
      </w:r>
    </w:p>
    <w:p w:rsidR="00B935D7" w:rsidRPr="00B935D7" w:rsidRDefault="00B935D7" w:rsidP="00F80631">
      <w:pPr>
        <w:rPr>
          <w:rFonts w:cstheme="minorHAnsi"/>
        </w:rPr>
      </w:pPr>
    </w:p>
    <w:p w:rsidR="00F80631" w:rsidRPr="00B935D7" w:rsidRDefault="00F80631" w:rsidP="00B935D7">
      <w:pPr>
        <w:jc w:val="center"/>
        <w:rPr>
          <w:rFonts w:cstheme="minorHAnsi"/>
          <w:b/>
          <w:sz w:val="24"/>
        </w:rPr>
      </w:pPr>
      <w:r w:rsidRPr="00B935D7">
        <w:rPr>
          <w:rFonts w:cstheme="minorHAnsi"/>
          <w:b/>
          <w:sz w:val="24"/>
        </w:rPr>
        <w:t>Papel</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 xml:space="preserve">Tipos de papel </w:t>
      </w:r>
      <w:r w:rsidRPr="00B935D7">
        <w:rPr>
          <w:rFonts w:eastAsia="Times New Roman" w:cstheme="minorHAnsi"/>
          <w:b/>
          <w:bCs/>
          <w:color w:val="000000"/>
          <w:lang w:eastAsia="pt-BR"/>
        </w:rPr>
        <w:br/>
      </w:r>
      <w:r w:rsidRPr="00B935D7">
        <w:rPr>
          <w:rFonts w:eastAsia="Times New Roman" w:cstheme="minorHAnsi"/>
          <w:color w:val="000000"/>
          <w:lang w:eastAsia="pt-BR"/>
        </w:rPr>
        <w:t>Bandeja Traseira: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Papel Comum (64-105g/m2),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Papel de alta resolução (HR-101N), Envelope</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Gaveta:</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Papel Comum (64-105g/m2)</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Capacidade da bandeja de papéis (papel comum) </w:t>
      </w:r>
      <w:r w:rsidRPr="00B935D7">
        <w:rPr>
          <w:rFonts w:eastAsia="Times New Roman" w:cstheme="minorHAnsi"/>
          <w:b/>
          <w:bCs/>
          <w:color w:val="000000"/>
          <w:lang w:eastAsia="pt-BR"/>
        </w:rPr>
        <w:br/>
      </w:r>
      <w:r w:rsidRPr="00B935D7">
        <w:rPr>
          <w:rFonts w:eastAsia="Times New Roman" w:cstheme="minorHAnsi"/>
          <w:color w:val="000000"/>
          <w:lang w:eastAsia="pt-BR"/>
        </w:rPr>
        <w:t>Bandeja traseira:</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100 folhas de papel comum</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Gaveta: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250 folhas de papel comum</w:t>
      </w:r>
      <w:r w:rsidRPr="00B935D7">
        <w:rPr>
          <w:rFonts w:eastAsia="Times New Roman" w:cstheme="minorHAnsi"/>
          <w:color w:val="000000"/>
          <w:lang w:eastAsia="pt-BR"/>
        </w:rPr>
        <w:br/>
        <w:t>ADF Alimentador Automático:</w:t>
      </w:r>
      <w:r w:rsidRPr="00B935D7">
        <w:rPr>
          <w:rFonts w:eastAsia="Times New Roman" w:cstheme="minorHAnsi"/>
          <w:color w:val="000000"/>
          <w:lang w:eastAsia="pt-BR"/>
        </w:rPr>
        <w:br/>
        <w:t>35 folhas de papel comum</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Tamanhos de papel </w:t>
      </w:r>
      <w:r w:rsidRPr="00B935D7">
        <w:rPr>
          <w:rFonts w:eastAsia="Times New Roman" w:cstheme="minorHAnsi"/>
          <w:b/>
          <w:bCs/>
          <w:color w:val="000000"/>
          <w:lang w:eastAsia="pt-BR"/>
        </w:rPr>
        <w:br/>
      </w:r>
      <w:r w:rsidRPr="00B935D7">
        <w:rPr>
          <w:rFonts w:eastAsia="Times New Roman" w:cstheme="minorHAnsi"/>
          <w:color w:val="000000"/>
          <w:lang w:eastAsia="pt-BR"/>
        </w:rPr>
        <w:t>Bandeja traseira:</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A4, A5, B5, carta, oficio, envelopes nº 10, cartão de visitas, tamanho personalizado (largura 55mm - 215,9 mm / comprimento 89 mm - 676 mm)</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Gaveta: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A4, A5, B5, carta, tamanho personalizado (largura 148 mm - 215,9 mm / comprimento 210 mm - 297 mm)</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Gramatura do papel </w:t>
      </w:r>
      <w:r w:rsidRPr="00B935D7">
        <w:rPr>
          <w:rFonts w:eastAsia="Times New Roman" w:cstheme="minorHAnsi"/>
          <w:b/>
          <w:bCs/>
          <w:color w:val="000000"/>
          <w:lang w:eastAsia="pt-BR"/>
        </w:rPr>
        <w:br/>
      </w:r>
      <w:r w:rsidRPr="00B935D7">
        <w:rPr>
          <w:rFonts w:eastAsia="Times New Roman" w:cstheme="minorHAnsi"/>
          <w:color w:val="000000"/>
          <w:lang w:eastAsia="pt-BR"/>
        </w:rPr>
        <w:t>Bandeja Traseira e Gaveta: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Papel Comum (64-105g/m2)</w:t>
      </w:r>
    </w:p>
    <w:p w:rsidR="00B935D7" w:rsidRPr="00B935D7" w:rsidRDefault="00B935D7" w:rsidP="00F80631">
      <w:pPr>
        <w:rPr>
          <w:rFonts w:cstheme="minorHAnsi"/>
        </w:rPr>
      </w:pPr>
    </w:p>
    <w:p w:rsidR="00F80631" w:rsidRPr="00B935D7" w:rsidRDefault="00F80631" w:rsidP="00B935D7">
      <w:pPr>
        <w:jc w:val="center"/>
        <w:rPr>
          <w:rFonts w:cstheme="minorHAnsi"/>
          <w:b/>
          <w:sz w:val="24"/>
        </w:rPr>
      </w:pPr>
      <w:r w:rsidRPr="00B935D7">
        <w:rPr>
          <w:rFonts w:cstheme="minorHAnsi"/>
          <w:b/>
          <w:sz w:val="24"/>
        </w:rPr>
        <w:t>Interface</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LCD</w:t>
      </w:r>
      <w:r w:rsidRPr="00B935D7">
        <w:rPr>
          <w:rFonts w:eastAsia="Times New Roman" w:cstheme="minorHAnsi"/>
          <w:color w:val="000000"/>
          <w:lang w:eastAsia="pt-BR"/>
        </w:rPr>
        <w:br/>
        <w:t>2 linhas</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Idiomas no Visor</w:t>
      </w:r>
      <w:r w:rsidRPr="00B935D7">
        <w:rPr>
          <w:rFonts w:eastAsia="Times New Roman" w:cstheme="minorHAnsi"/>
          <w:color w:val="000000"/>
          <w:lang w:eastAsia="pt-BR"/>
        </w:rPr>
        <w:br/>
        <w:t>32 idiomas selecionáveis: japonês, inglês (mm e polegada), alemão, francês, italiano, espanhol, holandês, português, norueguês, sueco, dinamarquês, finlandês, russo, tcheco, húngaro, polonês, esloveno, turco, grego, chinês simplificado, chinês tradicional, coreano, indonésio, eslovaco, estoniano, letão, lituano, ucraniano, romeno, búlgaro, croata, vietnamita.</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lastRenderedPageBreak/>
        <w:br/>
      </w:r>
      <w:r w:rsidRPr="00B935D7">
        <w:rPr>
          <w:rFonts w:eastAsia="Times New Roman" w:cstheme="minorHAnsi"/>
          <w:b/>
          <w:bCs/>
          <w:color w:val="000000"/>
          <w:lang w:eastAsia="pt-BR"/>
        </w:rPr>
        <w:t>Tipo de interface - PC / Mac</w:t>
      </w:r>
      <w:r w:rsidRPr="00B935D7">
        <w:rPr>
          <w:rFonts w:eastAsia="Times New Roman" w:cstheme="minorHAnsi"/>
          <w:color w:val="000000"/>
          <w:lang w:eastAsia="pt-BR"/>
        </w:rPr>
        <w:br/>
        <w:t>USB de alta velocidade (porta tipo "B"), Wi-Fi, ethernet</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Soluções de impressão</w:t>
      </w:r>
      <w:r w:rsidRPr="00B935D7">
        <w:rPr>
          <w:rFonts w:eastAsia="Times New Roman" w:cstheme="minorHAnsi"/>
          <w:color w:val="000000"/>
          <w:lang w:eastAsia="pt-BR"/>
        </w:rPr>
        <w:br/>
        <w:t xml:space="preserve">AirPrint7, Impressão sem bordas9, </w:t>
      </w:r>
      <w:proofErr w:type="spellStart"/>
      <w:r w:rsidRPr="00B935D7">
        <w:rPr>
          <w:rFonts w:eastAsia="Times New Roman" w:cstheme="minorHAnsi"/>
          <w:color w:val="000000"/>
          <w:lang w:eastAsia="pt-BR"/>
        </w:rPr>
        <w:t>App</w:t>
      </w:r>
      <w:proofErr w:type="spellEnd"/>
      <w:r w:rsidRPr="00B935D7">
        <w:rPr>
          <w:rFonts w:eastAsia="Times New Roman" w:cstheme="minorHAnsi"/>
          <w:color w:val="000000"/>
          <w:lang w:eastAsia="pt-BR"/>
        </w:rPr>
        <w:t xml:space="preserve"> Canon Print6, Impressão de documentos, Modo rascunho, Software/</w:t>
      </w:r>
      <w:proofErr w:type="spellStart"/>
      <w:r w:rsidRPr="00B935D7">
        <w:rPr>
          <w:rFonts w:eastAsia="Times New Roman" w:cstheme="minorHAnsi"/>
          <w:color w:val="000000"/>
          <w:lang w:eastAsia="pt-BR"/>
        </w:rPr>
        <w:t>App</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Easy-PhotoPrint</w:t>
      </w:r>
      <w:proofErr w:type="spellEnd"/>
      <w:r w:rsidRPr="00B935D7">
        <w:rPr>
          <w:rFonts w:eastAsia="Times New Roman" w:cstheme="minorHAnsi"/>
          <w:color w:val="000000"/>
          <w:lang w:eastAsia="pt-BR"/>
        </w:rPr>
        <w:t xml:space="preserve"> Editor10, Google </w:t>
      </w:r>
      <w:proofErr w:type="spellStart"/>
      <w:r w:rsidRPr="00B935D7">
        <w:rPr>
          <w:rFonts w:eastAsia="Times New Roman" w:cstheme="minorHAnsi"/>
          <w:color w:val="000000"/>
          <w:lang w:eastAsia="pt-BR"/>
        </w:rPr>
        <w:t>Cloud</w:t>
      </w:r>
      <w:proofErr w:type="spellEnd"/>
      <w:r w:rsidRPr="00B935D7">
        <w:rPr>
          <w:rFonts w:eastAsia="Times New Roman" w:cstheme="minorHAnsi"/>
          <w:color w:val="000000"/>
          <w:lang w:eastAsia="pt-BR"/>
        </w:rPr>
        <w:t xml:space="preserve"> Print12, Alto rendimento de impressão, </w:t>
      </w:r>
      <w:proofErr w:type="spellStart"/>
      <w:r w:rsidRPr="00B935D7">
        <w:rPr>
          <w:rFonts w:eastAsia="Times New Roman" w:cstheme="minorHAnsi"/>
          <w:color w:val="000000"/>
          <w:lang w:eastAsia="pt-BR"/>
        </w:rPr>
        <w:t>App</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Message</w:t>
      </w:r>
      <w:proofErr w:type="spellEnd"/>
      <w:r w:rsidRPr="00B935D7">
        <w:rPr>
          <w:rFonts w:eastAsia="Times New Roman" w:cstheme="minorHAnsi"/>
          <w:color w:val="000000"/>
          <w:lang w:eastAsia="pt-BR"/>
        </w:rPr>
        <w:t xml:space="preserve"> In Print11, </w:t>
      </w:r>
      <w:proofErr w:type="spellStart"/>
      <w:r w:rsidRPr="00B935D7">
        <w:rPr>
          <w:rFonts w:eastAsia="Times New Roman" w:cstheme="minorHAnsi"/>
          <w:color w:val="000000"/>
          <w:lang w:eastAsia="pt-BR"/>
        </w:rPr>
        <w:t>Mopria</w:t>
      </w:r>
      <w:proofErr w:type="spellEnd"/>
      <w:r w:rsidRPr="00B935D7">
        <w:rPr>
          <w:rFonts w:eastAsia="Times New Roman" w:cstheme="minorHAnsi"/>
          <w:color w:val="000000"/>
          <w:lang w:eastAsia="pt-BR"/>
        </w:rPr>
        <w:t xml:space="preserve"> Print Service8, Impressão de fotos, PIXMA </w:t>
      </w:r>
      <w:proofErr w:type="spellStart"/>
      <w:r w:rsidRPr="00B935D7">
        <w:rPr>
          <w:rFonts w:eastAsia="Times New Roman" w:cstheme="minorHAnsi"/>
          <w:color w:val="000000"/>
          <w:lang w:eastAsia="pt-BR"/>
        </w:rPr>
        <w:t>Cloud</w:t>
      </w:r>
      <w:proofErr w:type="spellEnd"/>
      <w:r w:rsidRPr="00B935D7">
        <w:rPr>
          <w:rFonts w:eastAsia="Times New Roman" w:cstheme="minorHAnsi"/>
          <w:color w:val="000000"/>
          <w:lang w:eastAsia="pt-BR"/>
        </w:rPr>
        <w:t xml:space="preserve"> Link18, Impressão sem fio1</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Cartões de memória compatíveis </w:t>
      </w:r>
      <w:r w:rsidRPr="00B935D7">
        <w:rPr>
          <w:rFonts w:eastAsia="Times New Roman" w:cstheme="minorHAnsi"/>
          <w:b/>
          <w:bCs/>
          <w:color w:val="000000"/>
          <w:lang w:eastAsia="pt-BR"/>
        </w:rPr>
        <w:br/>
      </w:r>
      <w:r w:rsidRPr="00B935D7">
        <w:rPr>
          <w:rFonts w:eastAsia="Times New Roman" w:cstheme="minorHAnsi"/>
          <w:color w:val="000000"/>
          <w:lang w:eastAsia="pt-BR"/>
        </w:rPr>
        <w:t>NA</w:t>
      </w:r>
    </w:p>
    <w:p w:rsidR="00B935D7" w:rsidRPr="00B935D7" w:rsidRDefault="00B935D7" w:rsidP="00F80631">
      <w:pPr>
        <w:rPr>
          <w:rFonts w:cstheme="minorHAnsi"/>
        </w:rPr>
      </w:pPr>
    </w:p>
    <w:p w:rsidR="00F80631" w:rsidRPr="00B935D7" w:rsidRDefault="00F80631" w:rsidP="00B935D7">
      <w:pPr>
        <w:jc w:val="center"/>
        <w:rPr>
          <w:rFonts w:cstheme="minorHAnsi"/>
          <w:b/>
          <w:sz w:val="24"/>
        </w:rPr>
      </w:pPr>
      <w:r w:rsidRPr="00B935D7">
        <w:rPr>
          <w:rFonts w:cstheme="minorHAnsi"/>
          <w:b/>
          <w:sz w:val="24"/>
        </w:rPr>
        <w:t>Software</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b/>
          <w:bCs/>
          <w:color w:val="000000"/>
          <w:lang w:eastAsia="pt-BR"/>
        </w:rPr>
        <w:t xml:space="preserve">Sistemas operacionais suportados </w:t>
      </w:r>
      <w:r w:rsidRPr="00B935D7">
        <w:rPr>
          <w:rFonts w:eastAsia="Times New Roman" w:cstheme="minorHAnsi"/>
          <w:b/>
          <w:bCs/>
          <w:color w:val="000000"/>
          <w:lang w:eastAsia="pt-BR"/>
        </w:rPr>
        <w:br/>
      </w:r>
      <w:r w:rsidRPr="00B935D7">
        <w:rPr>
          <w:rFonts w:eastAsia="Times New Roman" w:cstheme="minorHAnsi"/>
          <w:color w:val="000000"/>
          <w:lang w:eastAsia="pt-BR"/>
        </w:rPr>
        <w:t>Windows: Windows® 10, Windows 8.1,</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Windows 7 SP1</w:t>
      </w:r>
      <w:r w:rsidRPr="00B935D7">
        <w:rPr>
          <w:rFonts w:eastAsia="Times New Roman" w:cstheme="minorHAnsi"/>
          <w:color w:val="000000"/>
          <w:lang w:eastAsia="pt-BR"/>
        </w:rPr>
        <w:br/>
      </w:r>
      <w:r w:rsidRPr="00B935D7">
        <w:rPr>
          <w:rFonts w:eastAsia="Times New Roman" w:cstheme="minorHAnsi"/>
          <w:color w:val="000000"/>
          <w:lang w:eastAsia="pt-BR"/>
        </w:rPr>
        <w:br/>
      </w:r>
      <w:r w:rsidRPr="00B935D7">
        <w:rPr>
          <w:rFonts w:eastAsia="Times New Roman" w:cstheme="minorHAnsi"/>
          <w:b/>
          <w:bCs/>
          <w:color w:val="000000"/>
          <w:lang w:eastAsia="pt-BR"/>
        </w:rPr>
        <w:t>Não é compatível com MAC OS</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Sistemas móveis suportados </w:t>
      </w:r>
      <w:r w:rsidRPr="00B935D7">
        <w:rPr>
          <w:rFonts w:eastAsia="Times New Roman" w:cstheme="minorHAnsi"/>
          <w:b/>
          <w:bCs/>
          <w:color w:val="000000"/>
          <w:lang w:eastAsia="pt-BR"/>
        </w:rPr>
        <w:br/>
      </w:r>
      <w:r w:rsidRPr="00B935D7">
        <w:rPr>
          <w:rFonts w:eastAsia="Times New Roman" w:cstheme="minorHAnsi"/>
          <w:color w:val="000000"/>
          <w:lang w:eastAsia="pt-BR"/>
        </w:rPr>
        <w:t>Sistemas Operacionais Móveis: iOS®,</w:t>
      </w:r>
    </w:p>
    <w:p w:rsidR="00B935D7" w:rsidRPr="00B935D7" w:rsidRDefault="00B935D7" w:rsidP="00B935D7">
      <w:pPr>
        <w:shd w:val="clear" w:color="auto" w:fill="FFFFFF"/>
        <w:spacing w:after="0" w:line="240" w:lineRule="auto"/>
        <w:rPr>
          <w:rFonts w:eastAsia="Times New Roman" w:cstheme="minorHAnsi"/>
          <w:color w:val="000000"/>
          <w:lang w:eastAsia="pt-BR"/>
        </w:rPr>
      </w:pPr>
      <w:proofErr w:type="spellStart"/>
      <w:r w:rsidRPr="00B935D7">
        <w:rPr>
          <w:rFonts w:eastAsia="Times New Roman" w:cstheme="minorHAnsi"/>
          <w:color w:val="000000"/>
          <w:lang w:eastAsia="pt-BR"/>
        </w:rPr>
        <w:t>AndroidTM</w:t>
      </w:r>
      <w:proofErr w:type="spellEnd"/>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*Algumas funções podem não estar disponíveis nesses sistemas operacionais.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Requisitos Mínimos do Sistema </w:t>
      </w:r>
      <w:r w:rsidRPr="00B935D7">
        <w:rPr>
          <w:rFonts w:eastAsia="Times New Roman" w:cstheme="minorHAnsi"/>
          <w:b/>
          <w:bCs/>
          <w:color w:val="000000"/>
          <w:lang w:eastAsia="pt-BR"/>
        </w:rPr>
        <w:br/>
      </w:r>
      <w:r w:rsidRPr="00B935D7">
        <w:rPr>
          <w:rFonts w:eastAsia="Times New Roman" w:cstheme="minorHAnsi"/>
          <w:color w:val="000000"/>
          <w:lang w:eastAsia="pt-BR"/>
        </w:rPr>
        <w:t>Requisitos Mínimos do Sistema: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Windows 10, Windows 8.1, Windows 7 SP1</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Nota: a operação só pode ser garantida em um computador com o Windows 7 ou posterior pré-instalado.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O driver da impressora e o IJ Network </w:t>
      </w:r>
      <w:proofErr w:type="spellStart"/>
      <w:r w:rsidRPr="00B935D7">
        <w:rPr>
          <w:rFonts w:eastAsia="Times New Roman" w:cstheme="minorHAnsi"/>
          <w:color w:val="000000"/>
          <w:lang w:eastAsia="pt-BR"/>
        </w:rPr>
        <w:t>Device</w:t>
      </w:r>
      <w:proofErr w:type="spellEnd"/>
      <w:r w:rsidRPr="00B935D7">
        <w:rPr>
          <w:rFonts w:eastAsia="Times New Roman" w:cstheme="minorHAnsi"/>
          <w:color w:val="000000"/>
          <w:lang w:eastAsia="pt-BR"/>
        </w:rPr>
        <w:t xml:space="preserve"> Setup </w:t>
      </w:r>
      <w:proofErr w:type="spellStart"/>
      <w:r w:rsidRPr="00B935D7">
        <w:rPr>
          <w:rFonts w:eastAsia="Times New Roman" w:cstheme="minorHAnsi"/>
          <w:color w:val="000000"/>
          <w:lang w:eastAsia="pt-BR"/>
        </w:rPr>
        <w:t>Utility</w:t>
      </w:r>
      <w:proofErr w:type="spellEnd"/>
      <w:r w:rsidRPr="00B935D7">
        <w:rPr>
          <w:rFonts w:eastAsia="Times New Roman" w:cstheme="minorHAnsi"/>
          <w:color w:val="000000"/>
          <w:lang w:eastAsia="pt-BR"/>
        </w:rPr>
        <w:t xml:space="preserve"> oferecem suporte ao sistema operacional a seguir:</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Windows Server 2008 R2 SP1, Windows Server 2012 R2 e Windows Server 2016.</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Espaço no Disco Rígido: 2,0 GB ou mais</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Observação: Para a instalação de pacote de software.</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A quantidade de espaço em disco necessária pode ser alterada sem aviso prévio.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Monitor: XGA 1024 </w:t>
      </w:r>
      <w:proofErr w:type="gramStart"/>
      <w:r w:rsidRPr="00B935D7">
        <w:rPr>
          <w:rFonts w:eastAsia="Times New Roman" w:cstheme="minorHAnsi"/>
          <w:color w:val="000000"/>
          <w:lang w:eastAsia="pt-BR"/>
        </w:rPr>
        <w:t>x</w:t>
      </w:r>
      <w:proofErr w:type="gramEnd"/>
      <w:r w:rsidRPr="00B935D7">
        <w:rPr>
          <w:rFonts w:eastAsia="Times New Roman" w:cstheme="minorHAnsi"/>
          <w:color w:val="000000"/>
          <w:lang w:eastAsia="pt-BR"/>
        </w:rPr>
        <w:t xml:space="preserve"> 768</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Software Incluído </w:t>
      </w:r>
      <w:r w:rsidRPr="00B935D7">
        <w:rPr>
          <w:rFonts w:eastAsia="Times New Roman" w:cstheme="minorHAnsi"/>
          <w:b/>
          <w:bCs/>
          <w:color w:val="000000"/>
          <w:lang w:eastAsia="pt-BR"/>
        </w:rPr>
        <w:br/>
      </w:r>
      <w:r w:rsidRPr="00B935D7">
        <w:rPr>
          <w:rFonts w:eastAsia="Times New Roman" w:cstheme="minorHAnsi"/>
          <w:color w:val="000000"/>
          <w:lang w:eastAsia="pt-BR"/>
        </w:rPr>
        <w:t>SOFTWARE (WINDOWS10, 11)</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 Driver da Impressora </w:t>
      </w:r>
      <w:proofErr w:type="spellStart"/>
      <w:r w:rsidRPr="00B935D7">
        <w:rPr>
          <w:rFonts w:eastAsia="Times New Roman" w:cstheme="minorHAnsi"/>
          <w:color w:val="000000"/>
          <w:lang w:eastAsia="pt-BR"/>
        </w:rPr>
        <w:t>Mega</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Tank</w:t>
      </w:r>
      <w:proofErr w:type="spellEnd"/>
      <w:r w:rsidRPr="00B935D7">
        <w:rPr>
          <w:rFonts w:eastAsia="Times New Roman" w:cstheme="minorHAnsi"/>
          <w:color w:val="000000"/>
          <w:lang w:eastAsia="pt-BR"/>
        </w:rPr>
        <w:t xml:space="preserve"> GM2010</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 Software </w:t>
      </w:r>
      <w:proofErr w:type="spellStart"/>
      <w:r w:rsidRPr="00B935D7">
        <w:rPr>
          <w:rFonts w:eastAsia="Times New Roman" w:cstheme="minorHAnsi"/>
          <w:color w:val="000000"/>
          <w:lang w:eastAsia="pt-BR"/>
        </w:rPr>
        <w:t>PosterArtist</w:t>
      </w:r>
      <w:proofErr w:type="spellEnd"/>
      <w:r w:rsidRPr="00B935D7">
        <w:rPr>
          <w:rFonts w:eastAsia="Times New Roman" w:cstheme="minorHAnsi"/>
          <w:color w:val="000000"/>
          <w:lang w:eastAsia="pt-BR"/>
        </w:rPr>
        <w:t xml:space="preserve"> Lite (apenas Windows)7</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Configuração Master</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My</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Printer</w:t>
      </w:r>
      <w:proofErr w:type="spellEnd"/>
      <w:r w:rsidRPr="00B935D7">
        <w:rPr>
          <w:rFonts w:eastAsia="Times New Roman" w:cstheme="minorHAnsi"/>
          <w:color w:val="000000"/>
          <w:lang w:eastAsia="pt-BR"/>
        </w:rPr>
        <w:t xml:space="preserve"> (apenas Windows)</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Ferramenta de rede (Network)</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Níveis de Ruído Acústico </w:t>
      </w:r>
      <w:r w:rsidRPr="00B935D7">
        <w:rPr>
          <w:rFonts w:eastAsia="Times New Roman" w:cstheme="minorHAnsi"/>
          <w:b/>
          <w:bCs/>
          <w:color w:val="000000"/>
          <w:lang w:eastAsia="pt-BR"/>
        </w:rPr>
        <w:br/>
      </w:r>
      <w:r w:rsidRPr="00B935D7">
        <w:rPr>
          <w:rFonts w:eastAsia="Times New Roman" w:cstheme="minorHAnsi"/>
          <w:color w:val="000000"/>
          <w:lang w:eastAsia="pt-BR"/>
        </w:rPr>
        <w:t>ND</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lastRenderedPageBreak/>
        <w:br/>
      </w:r>
      <w:r w:rsidRPr="00B935D7">
        <w:rPr>
          <w:rFonts w:eastAsia="Times New Roman" w:cstheme="minorHAnsi"/>
          <w:b/>
          <w:bCs/>
          <w:color w:val="000000"/>
          <w:lang w:eastAsia="pt-BR"/>
        </w:rPr>
        <w:t xml:space="preserve">Temperatura de funcionamento </w:t>
      </w:r>
      <w:r w:rsidRPr="00B935D7">
        <w:rPr>
          <w:rFonts w:eastAsia="Times New Roman" w:cstheme="minorHAnsi"/>
          <w:b/>
          <w:bCs/>
          <w:color w:val="000000"/>
          <w:lang w:eastAsia="pt-BR"/>
        </w:rPr>
        <w:br/>
      </w:r>
      <w:r w:rsidRPr="00B935D7">
        <w:rPr>
          <w:rFonts w:eastAsia="Times New Roman" w:cstheme="minorHAnsi"/>
          <w:color w:val="000000"/>
          <w:lang w:eastAsia="pt-BR"/>
        </w:rPr>
        <w:t>5° - 35°C</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Umidade de operação  </w:t>
      </w:r>
      <w:r w:rsidRPr="00B935D7">
        <w:rPr>
          <w:rFonts w:eastAsia="Times New Roman" w:cstheme="minorHAnsi"/>
          <w:b/>
          <w:bCs/>
          <w:color w:val="000000"/>
          <w:lang w:eastAsia="pt-BR"/>
        </w:rPr>
        <w:br/>
      </w:r>
      <w:r w:rsidRPr="00B935D7">
        <w:rPr>
          <w:rFonts w:eastAsia="Times New Roman" w:cstheme="minorHAnsi"/>
          <w:color w:val="000000"/>
          <w:lang w:eastAsia="pt-BR"/>
        </w:rPr>
        <w:t>10% a 90% de UR (sem condensação)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Fonte de Alimentação </w:t>
      </w:r>
      <w:r w:rsidRPr="00B935D7">
        <w:rPr>
          <w:rFonts w:eastAsia="Times New Roman" w:cstheme="minorHAnsi"/>
          <w:b/>
          <w:bCs/>
          <w:color w:val="000000"/>
          <w:lang w:eastAsia="pt-BR"/>
        </w:rPr>
        <w:br/>
      </w:r>
      <w:r w:rsidRPr="00B935D7">
        <w:rPr>
          <w:rFonts w:eastAsia="Times New Roman" w:cstheme="minorHAnsi"/>
          <w:color w:val="000000"/>
          <w:lang w:eastAsia="pt-BR"/>
        </w:rPr>
        <w:t>100-240 V AC, 50/60 Hz</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br/>
      </w:r>
      <w:r w:rsidRPr="00B935D7">
        <w:rPr>
          <w:rFonts w:eastAsia="Times New Roman" w:cstheme="minorHAnsi"/>
          <w:b/>
          <w:bCs/>
          <w:color w:val="000000"/>
          <w:lang w:eastAsia="pt-BR"/>
        </w:rPr>
        <w:t xml:space="preserve">Consumo de Energia </w:t>
      </w:r>
      <w:r w:rsidRPr="00B935D7">
        <w:rPr>
          <w:rFonts w:eastAsia="Times New Roman" w:cstheme="minorHAnsi"/>
          <w:b/>
          <w:bCs/>
          <w:color w:val="000000"/>
          <w:lang w:eastAsia="pt-BR"/>
        </w:rPr>
        <w:br/>
      </w:r>
      <w:r w:rsidRPr="00B935D7">
        <w:rPr>
          <w:rFonts w:eastAsia="Times New Roman" w:cstheme="minorHAnsi"/>
          <w:color w:val="000000"/>
          <w:lang w:eastAsia="pt-BR"/>
        </w:rPr>
        <w:t>Impressão (Cópia): Aprox. 13 W</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Em espera (mínimo): Aprox. 0,8 W ou menos *1*2</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DESLIGADO: Aprox. 0,3 W ou menos *1</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*1 Conexão USB com o PC</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*2 Com todas portas de entrada conectadas e lâmpada de digitalização desligada.</w:t>
      </w:r>
    </w:p>
    <w:p w:rsidR="00B935D7" w:rsidRPr="00B935D7" w:rsidRDefault="00B935D7" w:rsidP="00F80631">
      <w:pPr>
        <w:rPr>
          <w:rFonts w:cstheme="minorHAnsi"/>
        </w:rPr>
      </w:pPr>
    </w:p>
    <w:p w:rsidR="00F80631" w:rsidRPr="00B935D7" w:rsidRDefault="00F80631" w:rsidP="00B935D7">
      <w:pPr>
        <w:jc w:val="center"/>
        <w:rPr>
          <w:rFonts w:cstheme="minorHAnsi"/>
          <w:b/>
          <w:sz w:val="24"/>
        </w:rPr>
      </w:pPr>
      <w:r w:rsidRPr="00B935D7">
        <w:rPr>
          <w:rFonts w:cstheme="minorHAnsi"/>
          <w:b/>
          <w:sz w:val="24"/>
        </w:rPr>
        <w:t>Garantia</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A garantia do produto IMPRESSORA e do seu respectivo item de consumo CABEÇA DE IMPRESSÃO é limitada e válida pelo prazo de 1 (um) ano a partir da data de emissão da Nota Fiscal de Compra e Venda, sendo de 03 (três) meses de garantia legal, adicionada de 09 (nove) meses de garantia contratual OU 30.000 páginas, o primeiro evento a ocorrer (prazo ou páginas) definirá o fim do período de garantia para cobertura de defeitos de fabricação, exceto para itens de consumo (suprimentos) ou desgaste natural no decorrer da utilização do produto.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A Canon confia tanto em seus produtos que oferece um ano adicional de garantia. Para isso, basta registrar seu produto no site garantia.canon.com.br, assim a referida garantia passará a ser válida pelo prazo de 2 (dois) anos a partir da data de emissão da Nota Fiscal de Compra e Venda, sendo 03 (três) meses de garantia legal, adicionada de 21 (vinte e um) meses de garantia contratual OU 30.000 páginas, sendo que o primeiro evento a ocorrer (prazo ou páginas) definirá o fim do período de garantia para cobertura de defeitos de fabricação. Os termos da garantia nesta condição são exatamente os mesmos descritos na carta de garantia original do produto, válido apenas para produtos adquiridos a partir de junho de 2021.</w:t>
      </w:r>
    </w:p>
    <w:p w:rsidR="00B935D7" w:rsidRPr="00B935D7" w:rsidRDefault="00B935D7" w:rsidP="00F80631">
      <w:pPr>
        <w:rPr>
          <w:rFonts w:cstheme="minorHAnsi"/>
        </w:rPr>
      </w:pPr>
    </w:p>
    <w:p w:rsidR="00F80631" w:rsidRPr="00B935D7" w:rsidRDefault="00F80631" w:rsidP="00B935D7">
      <w:pPr>
        <w:jc w:val="center"/>
        <w:rPr>
          <w:rFonts w:cstheme="minorHAnsi"/>
          <w:b/>
          <w:sz w:val="24"/>
        </w:rPr>
      </w:pPr>
      <w:bookmarkStart w:id="0" w:name="_GoBack"/>
      <w:r w:rsidRPr="00B935D7">
        <w:rPr>
          <w:rFonts w:cstheme="minorHAnsi"/>
          <w:b/>
          <w:sz w:val="24"/>
        </w:rPr>
        <w:t>Avisos Legais</w:t>
      </w:r>
    </w:p>
    <w:bookmarkEnd w:id="0"/>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1. A impressão e a digitalização sem fio exigem uma rede ativa com capacidade sem fio 802.11b/g/n, operando em 2,4 GHz. O desempenho sem fio pode variar de acordo com o terreno e a distância entre a impressora e os usuários da rede sem fio.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2. O rendimento de impressão das garrafas de tinta inclusas e usadas na configuração inicial é menor do que as das garrafas de reposição, já que certa quantidade de tinta é consumida para abastecer a cabeça de impressão durante a configuração inicial. O rendimento de impressão é um valor estimado com base no método de ensaio individual Canon, usando o gráfico ISO/ IEC 24712, que simula a impressão contínua com garrafas de reposição até o esgotamento da tinta, após a configuração inicial. O rendimento de impressões coloridas é um rendimento médio combinado das tintas ciano, magenta e amarela. O rendimento de página varia significativamente dependendo do conteúdo impresso, dos níveis de tinta mantidos em todos os quatro reservatórios e de outros fatores. Os rendimentos de páginas de até 8.300 páginas </w:t>
      </w:r>
      <w:r w:rsidRPr="00B935D7">
        <w:rPr>
          <w:rFonts w:eastAsia="Times New Roman" w:cstheme="minorHAnsi"/>
          <w:color w:val="000000"/>
          <w:lang w:eastAsia="pt-BR"/>
        </w:rPr>
        <w:lastRenderedPageBreak/>
        <w:t>em P/B e 7.700 páginas coloridas são valores aproximados, com base nas páginas impressas de documentos.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3. A resolução pode variar com base na configuração do driver da impressora. Gotas de tinta colorida podem ser colocadas com um espaçamento horizontal de no mínimo 1/4800 polegadas.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4. As velocidades de impressão de documentos são uma média do ESAT no Office </w:t>
      </w:r>
      <w:proofErr w:type="spellStart"/>
      <w:r w:rsidRPr="00B935D7">
        <w:rPr>
          <w:rFonts w:eastAsia="Times New Roman" w:cstheme="minorHAnsi"/>
          <w:color w:val="000000"/>
          <w:lang w:eastAsia="pt-BR"/>
        </w:rPr>
        <w:t>Category</w:t>
      </w:r>
      <w:proofErr w:type="spellEnd"/>
      <w:r w:rsidRPr="00B935D7">
        <w:rPr>
          <w:rFonts w:eastAsia="Times New Roman" w:cstheme="minorHAnsi"/>
          <w:color w:val="000000"/>
          <w:lang w:eastAsia="pt-BR"/>
        </w:rPr>
        <w:t xml:space="preserve"> Test para o modo padrão, ISO/IEC 24734. A velocidade de impressão de foto é baseada na configuração padrão, usando modelo de teste ISO/JIS-SCID N2 em Papel Fotográfico Brilhante Plus II da Canon e não leva em conta o tempo de processamento do computador. A velocidade pode variar dependendo da configuração do sistema, interface, software, complexidade do documento, modo de impressão, cobertura da página, tipo de papel utilizado, etc. As velocidades de cópia são uma média do </w:t>
      </w:r>
      <w:proofErr w:type="spellStart"/>
      <w:r w:rsidRPr="00B935D7">
        <w:rPr>
          <w:rFonts w:eastAsia="Times New Roman" w:cstheme="minorHAnsi"/>
          <w:color w:val="000000"/>
          <w:lang w:eastAsia="pt-BR"/>
        </w:rPr>
        <w:t>sFCOT</w:t>
      </w:r>
      <w:proofErr w:type="spellEnd"/>
      <w:r w:rsidRPr="00B935D7">
        <w:rPr>
          <w:rFonts w:eastAsia="Times New Roman" w:cstheme="minorHAnsi"/>
          <w:color w:val="000000"/>
          <w:lang w:eastAsia="pt-BR"/>
        </w:rPr>
        <w:t xml:space="preserve"> e </w:t>
      </w:r>
      <w:proofErr w:type="spellStart"/>
      <w:r w:rsidRPr="00B935D7">
        <w:rPr>
          <w:rFonts w:eastAsia="Times New Roman" w:cstheme="minorHAnsi"/>
          <w:color w:val="000000"/>
          <w:lang w:eastAsia="pt-BR"/>
        </w:rPr>
        <w:t>sESAT</w:t>
      </w:r>
      <w:proofErr w:type="spellEnd"/>
      <w:r w:rsidRPr="00B935D7">
        <w:rPr>
          <w:rFonts w:eastAsia="Times New Roman" w:cstheme="minorHAnsi"/>
          <w:color w:val="000000"/>
          <w:lang w:eastAsia="pt-BR"/>
        </w:rPr>
        <w:t>, ISO/IEC 29183. A velocidade de cópia pode variar dependendo da complexidade do documento, modo de cópia, cobertura da página, tipo de papel utilizado, etc., e não leva em consideração o tempo de aquecimento.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5.  Resolução ótica é uma medida da resolução máxima da amostragem do hardware baseado no padrão ISO 14473.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6. Requer conexão com internet e o aplicativo Canon PRINT </w:t>
      </w:r>
      <w:proofErr w:type="spellStart"/>
      <w:r w:rsidRPr="00B935D7">
        <w:rPr>
          <w:rFonts w:eastAsia="Times New Roman" w:cstheme="minorHAnsi"/>
          <w:color w:val="000000"/>
          <w:lang w:eastAsia="pt-BR"/>
        </w:rPr>
        <w:t>Inkjet</w:t>
      </w:r>
      <w:proofErr w:type="spellEnd"/>
      <w:r w:rsidRPr="00B935D7">
        <w:rPr>
          <w:rFonts w:eastAsia="Times New Roman" w:cstheme="minorHAnsi"/>
          <w:color w:val="000000"/>
          <w:lang w:eastAsia="pt-BR"/>
        </w:rPr>
        <w:t xml:space="preserve">/SELPHY, disponível gratuitamente na </w:t>
      </w:r>
      <w:proofErr w:type="spellStart"/>
      <w:r w:rsidRPr="00B935D7">
        <w:rPr>
          <w:rFonts w:eastAsia="Times New Roman" w:cstheme="minorHAnsi"/>
          <w:color w:val="000000"/>
          <w:lang w:eastAsia="pt-BR"/>
        </w:rPr>
        <w:t>App</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Store</w:t>
      </w:r>
      <w:proofErr w:type="spellEnd"/>
      <w:r w:rsidRPr="00B935D7">
        <w:rPr>
          <w:rFonts w:eastAsia="Times New Roman" w:cstheme="minorHAnsi"/>
          <w:color w:val="000000"/>
          <w:lang w:eastAsia="pt-BR"/>
        </w:rPr>
        <w:t xml:space="preserve"> e Google Play. Compatível com os dispositivos </w:t>
      </w:r>
      <w:proofErr w:type="spellStart"/>
      <w:r w:rsidRPr="00B935D7">
        <w:rPr>
          <w:rFonts w:eastAsia="Times New Roman" w:cstheme="minorHAnsi"/>
          <w:color w:val="000000"/>
          <w:lang w:eastAsia="pt-BR"/>
        </w:rPr>
        <w:t>iPad</w:t>
      </w:r>
      <w:proofErr w:type="spellEnd"/>
      <w:r w:rsidRPr="00B935D7">
        <w:rPr>
          <w:rFonts w:eastAsia="Times New Roman" w:cstheme="minorHAnsi"/>
          <w:color w:val="000000"/>
          <w:lang w:eastAsia="pt-BR"/>
        </w:rPr>
        <w:t xml:space="preserve">, iPhone 3GS ou posterior, iPod </w:t>
      </w:r>
      <w:proofErr w:type="spellStart"/>
      <w:r w:rsidRPr="00B935D7">
        <w:rPr>
          <w:rFonts w:eastAsia="Times New Roman" w:cstheme="minorHAnsi"/>
          <w:color w:val="000000"/>
          <w:lang w:eastAsia="pt-BR"/>
        </w:rPr>
        <w:t>touch</w:t>
      </w:r>
      <w:proofErr w:type="spellEnd"/>
      <w:r w:rsidRPr="00B935D7">
        <w:rPr>
          <w:rFonts w:eastAsia="Times New Roman" w:cstheme="minorHAnsi"/>
          <w:color w:val="000000"/>
          <w:lang w:eastAsia="pt-BR"/>
        </w:rPr>
        <w:t xml:space="preserve"> terceira geração ou posterior com sistema operacional iOS 7.0 ou posterior; e dispositivos móveis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com sistema operacional 2.3.3 ou posterior. Seu dispositivo deve estar conectado à mesma rede que a sua impressora, com a capacidade sem fio 802.</w:t>
      </w:r>
      <w:proofErr w:type="gramStart"/>
      <w:r w:rsidRPr="00B935D7">
        <w:rPr>
          <w:rFonts w:eastAsia="Times New Roman" w:cstheme="minorHAnsi"/>
          <w:color w:val="000000"/>
          <w:lang w:eastAsia="pt-BR"/>
        </w:rPr>
        <w:t>11b/g/n. Requer</w:t>
      </w:r>
      <w:proofErr w:type="gramEnd"/>
      <w:r w:rsidRPr="00B935D7">
        <w:rPr>
          <w:rFonts w:eastAsia="Times New Roman" w:cstheme="minorHAnsi"/>
          <w:color w:val="000000"/>
          <w:lang w:eastAsia="pt-BR"/>
        </w:rPr>
        <w:t xml:space="preserve"> conta ativa em determinadas redes sociais e estão sujeitas aos Termos de Serviço das mesmas. Algumas exceções podem ser aplicadas.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7.  A função </w:t>
      </w:r>
      <w:proofErr w:type="spellStart"/>
      <w:r w:rsidRPr="00B935D7">
        <w:rPr>
          <w:rFonts w:eastAsia="Times New Roman" w:cstheme="minorHAnsi"/>
          <w:color w:val="000000"/>
          <w:lang w:eastAsia="pt-BR"/>
        </w:rPr>
        <w:t>AirPrint</w:t>
      </w:r>
      <w:proofErr w:type="spellEnd"/>
      <w:r w:rsidRPr="00B935D7">
        <w:rPr>
          <w:rFonts w:eastAsia="Times New Roman" w:cstheme="minorHAnsi"/>
          <w:color w:val="000000"/>
          <w:lang w:eastAsia="pt-BR"/>
        </w:rPr>
        <w:t xml:space="preserve"> requer dispositivo compatível com </w:t>
      </w:r>
      <w:proofErr w:type="spellStart"/>
      <w:r w:rsidRPr="00B935D7">
        <w:rPr>
          <w:rFonts w:eastAsia="Times New Roman" w:cstheme="minorHAnsi"/>
          <w:color w:val="000000"/>
          <w:lang w:eastAsia="pt-BR"/>
        </w:rPr>
        <w:t>iPad</w:t>
      </w:r>
      <w:proofErr w:type="spellEnd"/>
      <w:r w:rsidRPr="00B935D7">
        <w:rPr>
          <w:rFonts w:eastAsia="Times New Roman" w:cstheme="minorHAnsi"/>
          <w:color w:val="000000"/>
          <w:lang w:eastAsia="pt-BR"/>
        </w:rPr>
        <w:t xml:space="preserve">, iPhone ou iPod </w:t>
      </w:r>
      <w:proofErr w:type="spellStart"/>
      <w:r w:rsidRPr="00B935D7">
        <w:rPr>
          <w:rFonts w:eastAsia="Times New Roman" w:cstheme="minorHAnsi"/>
          <w:color w:val="000000"/>
          <w:lang w:eastAsia="pt-BR"/>
        </w:rPr>
        <w:t>Touch</w:t>
      </w:r>
      <w:proofErr w:type="spellEnd"/>
      <w:r w:rsidRPr="00B935D7">
        <w:rPr>
          <w:rFonts w:eastAsia="Times New Roman" w:cstheme="minorHAnsi"/>
          <w:color w:val="000000"/>
          <w:lang w:eastAsia="pt-BR"/>
        </w:rPr>
        <w:t xml:space="preserve"> executando o iOS 7.0 ou posterior, e uma impressora compatível com </w:t>
      </w:r>
      <w:proofErr w:type="spellStart"/>
      <w:r w:rsidRPr="00B935D7">
        <w:rPr>
          <w:rFonts w:eastAsia="Times New Roman" w:cstheme="minorHAnsi"/>
          <w:color w:val="000000"/>
          <w:lang w:eastAsia="pt-BR"/>
        </w:rPr>
        <w:t>AirPrint</w:t>
      </w:r>
      <w:proofErr w:type="spellEnd"/>
      <w:r w:rsidRPr="00B935D7">
        <w:rPr>
          <w:rFonts w:eastAsia="Times New Roman" w:cstheme="minorHAnsi"/>
          <w:color w:val="000000"/>
          <w:lang w:eastAsia="pt-BR"/>
        </w:rPr>
        <w:t xml:space="preserve"> conectada à mesma rede que seu dispositivo iOS. Uma impressora conectada à porta USB do seu Mac, PC, estação base </w:t>
      </w:r>
      <w:proofErr w:type="spellStart"/>
      <w:r w:rsidRPr="00B935D7">
        <w:rPr>
          <w:rFonts w:eastAsia="Times New Roman" w:cstheme="minorHAnsi"/>
          <w:color w:val="000000"/>
          <w:lang w:eastAsia="pt-BR"/>
        </w:rPr>
        <w:t>AirPort</w:t>
      </w:r>
      <w:proofErr w:type="spellEnd"/>
      <w:r w:rsidRPr="00B935D7">
        <w:rPr>
          <w:rFonts w:eastAsia="Times New Roman" w:cstheme="minorHAnsi"/>
          <w:color w:val="000000"/>
          <w:lang w:eastAsia="pt-BR"/>
        </w:rPr>
        <w:t xml:space="preserve"> ou Time Capsule não é compatível.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8. Requer dispositivo móvel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com sistema operacional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4.4 ou posterior com o serviço de impressão </w:t>
      </w:r>
      <w:proofErr w:type="spellStart"/>
      <w:r w:rsidRPr="00B935D7">
        <w:rPr>
          <w:rFonts w:eastAsia="Times New Roman" w:cstheme="minorHAnsi"/>
          <w:color w:val="000000"/>
          <w:lang w:eastAsia="pt-BR"/>
        </w:rPr>
        <w:t>Mopria</w:t>
      </w:r>
      <w:proofErr w:type="spellEnd"/>
      <w:r w:rsidRPr="00B935D7">
        <w:rPr>
          <w:rFonts w:eastAsia="Times New Roman" w:cstheme="minorHAnsi"/>
          <w:color w:val="000000"/>
          <w:lang w:eastAsia="pt-BR"/>
        </w:rPr>
        <w:t xml:space="preserve"> pré-instalado, e uma impressora Canon compatível conectada na mesma rede sem fio. A experiência </w:t>
      </w:r>
      <w:proofErr w:type="spellStart"/>
      <w:r w:rsidRPr="00B935D7">
        <w:rPr>
          <w:rFonts w:eastAsia="Times New Roman" w:cstheme="minorHAnsi"/>
          <w:color w:val="000000"/>
          <w:lang w:eastAsia="pt-BR"/>
        </w:rPr>
        <w:t>Mopria</w:t>
      </w:r>
      <w:proofErr w:type="spellEnd"/>
      <w:r w:rsidRPr="00B935D7">
        <w:rPr>
          <w:rFonts w:eastAsia="Times New Roman" w:cstheme="minorHAnsi"/>
          <w:color w:val="000000"/>
          <w:lang w:eastAsia="pt-BR"/>
        </w:rPr>
        <w:t xml:space="preserve"> também está disponível em dispositivos móveis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4.4 por meio do download do Serviço de Impressão </w:t>
      </w:r>
      <w:proofErr w:type="spellStart"/>
      <w:r w:rsidRPr="00B935D7">
        <w:rPr>
          <w:rFonts w:eastAsia="Times New Roman" w:cstheme="minorHAnsi"/>
          <w:color w:val="000000"/>
          <w:lang w:eastAsia="pt-BR"/>
        </w:rPr>
        <w:t>Mopria</w:t>
      </w:r>
      <w:proofErr w:type="spellEnd"/>
      <w:r w:rsidRPr="00B935D7">
        <w:rPr>
          <w:rFonts w:eastAsia="Times New Roman" w:cstheme="minorHAnsi"/>
          <w:color w:val="000000"/>
          <w:lang w:eastAsia="pt-BR"/>
        </w:rPr>
        <w:t xml:space="preserve"> no Google Play.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9. Os tipos de papel NÃO suportados para impressão sem bordas são os seguintes: envelopes, papel de alta resolução, papel </w:t>
      </w:r>
      <w:proofErr w:type="spellStart"/>
      <w:r w:rsidRPr="00B935D7">
        <w:rPr>
          <w:rFonts w:eastAsia="Times New Roman" w:cstheme="minorHAnsi"/>
          <w:color w:val="000000"/>
          <w:lang w:eastAsia="pt-BR"/>
        </w:rPr>
        <w:t>transfer</w:t>
      </w:r>
      <w:proofErr w:type="spellEnd"/>
      <w:r w:rsidRPr="00B935D7">
        <w:rPr>
          <w:rFonts w:eastAsia="Times New Roman" w:cstheme="minorHAnsi"/>
          <w:color w:val="000000"/>
          <w:lang w:eastAsia="pt-BR"/>
        </w:rPr>
        <w:t xml:space="preserve"> para camiseta e adesivos fotográficos. O tamanho máximo de impressão sem bordas é de 22 </w:t>
      </w:r>
      <w:proofErr w:type="gramStart"/>
      <w:r w:rsidRPr="00B935D7">
        <w:rPr>
          <w:rFonts w:eastAsia="Times New Roman" w:cstheme="minorHAnsi"/>
          <w:color w:val="000000"/>
          <w:lang w:eastAsia="pt-BR"/>
        </w:rPr>
        <w:t>x</w:t>
      </w:r>
      <w:proofErr w:type="gramEnd"/>
      <w:r w:rsidRPr="00B935D7">
        <w:rPr>
          <w:rFonts w:eastAsia="Times New Roman" w:cstheme="minorHAnsi"/>
          <w:color w:val="000000"/>
          <w:lang w:eastAsia="pt-BR"/>
        </w:rPr>
        <w:t xml:space="preserve"> 28 cm.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10.  O software </w:t>
      </w:r>
      <w:proofErr w:type="spellStart"/>
      <w:r w:rsidRPr="00B935D7">
        <w:rPr>
          <w:rFonts w:eastAsia="Times New Roman" w:cstheme="minorHAnsi"/>
          <w:color w:val="000000"/>
          <w:lang w:eastAsia="pt-BR"/>
        </w:rPr>
        <w:t>Easy-PhotoPrint</w:t>
      </w:r>
      <w:proofErr w:type="spellEnd"/>
      <w:r w:rsidRPr="00B935D7">
        <w:rPr>
          <w:rFonts w:eastAsia="Times New Roman" w:cstheme="minorHAnsi"/>
          <w:color w:val="000000"/>
          <w:lang w:eastAsia="pt-BR"/>
        </w:rPr>
        <w:t xml:space="preserve"> Editor requer conexão com a Internet e é compatível com os seguintes sistemas operacionais; Microsoft Windows 10 (64 bits / 32 bits), Microsoft Windows 8.1 (64 bits / 32 bits), Microsoft Windows 7 SP1 (64 bits / 32 bits), Mac OS High </w:t>
      </w:r>
      <w:proofErr w:type="spellStart"/>
      <w:r w:rsidRPr="00B935D7">
        <w:rPr>
          <w:rFonts w:eastAsia="Times New Roman" w:cstheme="minorHAnsi"/>
          <w:color w:val="000000"/>
          <w:lang w:eastAsia="pt-BR"/>
        </w:rPr>
        <w:t>Sierra</w:t>
      </w:r>
      <w:proofErr w:type="spellEnd"/>
      <w:r w:rsidRPr="00B935D7">
        <w:rPr>
          <w:rFonts w:eastAsia="Times New Roman" w:cstheme="minorHAnsi"/>
          <w:color w:val="000000"/>
          <w:lang w:eastAsia="pt-BR"/>
        </w:rPr>
        <w:t xml:space="preserve"> v10.13, Mac OS </w:t>
      </w:r>
      <w:proofErr w:type="spellStart"/>
      <w:r w:rsidRPr="00B935D7">
        <w:rPr>
          <w:rFonts w:eastAsia="Times New Roman" w:cstheme="minorHAnsi"/>
          <w:color w:val="000000"/>
          <w:lang w:eastAsia="pt-BR"/>
        </w:rPr>
        <w:t>Sierra</w:t>
      </w:r>
      <w:proofErr w:type="spellEnd"/>
      <w:r w:rsidRPr="00B935D7">
        <w:rPr>
          <w:rFonts w:eastAsia="Times New Roman" w:cstheme="minorHAnsi"/>
          <w:color w:val="000000"/>
          <w:lang w:eastAsia="pt-BR"/>
        </w:rPr>
        <w:t xml:space="preserve"> v10.12, Mac OS X El </w:t>
      </w:r>
      <w:proofErr w:type="spellStart"/>
      <w:r w:rsidRPr="00B935D7">
        <w:rPr>
          <w:rFonts w:eastAsia="Times New Roman" w:cstheme="minorHAnsi"/>
          <w:color w:val="000000"/>
          <w:lang w:eastAsia="pt-BR"/>
        </w:rPr>
        <w:t>Capitan</w:t>
      </w:r>
      <w:proofErr w:type="spellEnd"/>
      <w:r w:rsidRPr="00B935D7">
        <w:rPr>
          <w:rFonts w:eastAsia="Times New Roman" w:cstheme="minorHAnsi"/>
          <w:color w:val="000000"/>
          <w:lang w:eastAsia="pt-BR"/>
        </w:rPr>
        <w:t xml:space="preserve"> v10.11 e Mac OS X El </w:t>
      </w:r>
      <w:proofErr w:type="spellStart"/>
      <w:r w:rsidRPr="00B935D7">
        <w:rPr>
          <w:rFonts w:eastAsia="Times New Roman" w:cstheme="minorHAnsi"/>
          <w:color w:val="000000"/>
          <w:lang w:eastAsia="pt-BR"/>
        </w:rPr>
        <w:t>Capitan</w:t>
      </w:r>
      <w:proofErr w:type="spellEnd"/>
      <w:r w:rsidRPr="00B935D7">
        <w:rPr>
          <w:rFonts w:eastAsia="Times New Roman" w:cstheme="minorHAnsi"/>
          <w:color w:val="000000"/>
          <w:lang w:eastAsia="pt-BR"/>
        </w:rPr>
        <w:t xml:space="preserve"> v10.10.5. Os requisitos mínimos do Windows e do Mac OS / Mac OS X são: 2 GB de RAM e um monitor com resolução de 1024x768. O aplicativo móvel </w:t>
      </w:r>
      <w:proofErr w:type="spellStart"/>
      <w:r w:rsidRPr="00B935D7">
        <w:rPr>
          <w:rFonts w:eastAsia="Times New Roman" w:cstheme="minorHAnsi"/>
          <w:color w:val="000000"/>
          <w:lang w:eastAsia="pt-BR"/>
        </w:rPr>
        <w:t>Easy-PhotoPrint</w:t>
      </w:r>
      <w:proofErr w:type="spellEnd"/>
      <w:r w:rsidRPr="00B935D7">
        <w:rPr>
          <w:rFonts w:eastAsia="Times New Roman" w:cstheme="minorHAnsi"/>
          <w:color w:val="000000"/>
          <w:lang w:eastAsia="pt-BR"/>
        </w:rPr>
        <w:t xml:space="preserve"> Editor requer uma conexão com a Internet e o aplicativo </w:t>
      </w:r>
      <w:proofErr w:type="spellStart"/>
      <w:r w:rsidRPr="00B935D7">
        <w:rPr>
          <w:rFonts w:eastAsia="Times New Roman" w:cstheme="minorHAnsi"/>
          <w:color w:val="000000"/>
          <w:lang w:eastAsia="pt-BR"/>
        </w:rPr>
        <w:t>Easy-PhotoPrint</w:t>
      </w:r>
      <w:proofErr w:type="spellEnd"/>
      <w:r w:rsidRPr="00B935D7">
        <w:rPr>
          <w:rFonts w:eastAsia="Times New Roman" w:cstheme="minorHAnsi"/>
          <w:color w:val="000000"/>
          <w:lang w:eastAsia="pt-BR"/>
        </w:rPr>
        <w:t xml:space="preserve"> Editor v1.1.0, disponível gratuitamente na </w:t>
      </w:r>
      <w:proofErr w:type="spellStart"/>
      <w:r w:rsidRPr="00B935D7">
        <w:rPr>
          <w:rFonts w:eastAsia="Times New Roman" w:cstheme="minorHAnsi"/>
          <w:color w:val="000000"/>
          <w:lang w:eastAsia="pt-BR"/>
        </w:rPr>
        <w:t>App</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Store</w:t>
      </w:r>
      <w:proofErr w:type="spellEnd"/>
      <w:r w:rsidRPr="00B935D7">
        <w:rPr>
          <w:rFonts w:eastAsia="Times New Roman" w:cstheme="minorHAnsi"/>
          <w:color w:val="000000"/>
          <w:lang w:eastAsia="pt-BR"/>
        </w:rPr>
        <w:t xml:space="preserve"> e no Google Play. Compatível com dispositivos </w:t>
      </w:r>
      <w:proofErr w:type="spellStart"/>
      <w:r w:rsidRPr="00B935D7">
        <w:rPr>
          <w:rFonts w:eastAsia="Times New Roman" w:cstheme="minorHAnsi"/>
          <w:color w:val="000000"/>
          <w:lang w:eastAsia="pt-BR"/>
        </w:rPr>
        <w:t>iPad</w:t>
      </w:r>
      <w:proofErr w:type="spellEnd"/>
      <w:r w:rsidRPr="00B935D7">
        <w:rPr>
          <w:rFonts w:eastAsia="Times New Roman" w:cstheme="minorHAnsi"/>
          <w:color w:val="000000"/>
          <w:lang w:eastAsia="pt-BR"/>
        </w:rPr>
        <w:t xml:space="preserve"> Air2 (segunda geração), </w:t>
      </w:r>
      <w:proofErr w:type="spellStart"/>
      <w:r w:rsidRPr="00B935D7">
        <w:rPr>
          <w:rFonts w:eastAsia="Times New Roman" w:cstheme="minorHAnsi"/>
          <w:color w:val="000000"/>
          <w:lang w:eastAsia="pt-BR"/>
        </w:rPr>
        <w:t>iPad</w:t>
      </w:r>
      <w:proofErr w:type="spellEnd"/>
      <w:r w:rsidRPr="00B935D7">
        <w:rPr>
          <w:rFonts w:eastAsia="Times New Roman" w:cstheme="minorHAnsi"/>
          <w:color w:val="000000"/>
          <w:lang w:eastAsia="pt-BR"/>
        </w:rPr>
        <w:t xml:space="preserve"> Mini 4 e iPhone 6s ou posterior com iOS 10 ou posterior, e dispositivos móveis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com o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5.x ou posterior. Algumas exceções podem ser aplicadas. Os seguintes formatos de arquivo são suportados: JPEG, PNG, HEIF (dispositivos com iOS 11 e Mac OS v10.13 ou posterior), salvar dados DLP, exportar dados do </w:t>
      </w:r>
      <w:proofErr w:type="spellStart"/>
      <w:r w:rsidRPr="00B935D7">
        <w:rPr>
          <w:rFonts w:eastAsia="Times New Roman" w:cstheme="minorHAnsi"/>
          <w:color w:val="000000"/>
          <w:lang w:eastAsia="pt-BR"/>
        </w:rPr>
        <w:t>Poster</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Artist</w:t>
      </w:r>
      <w:proofErr w:type="spellEnd"/>
      <w:r w:rsidRPr="00B935D7">
        <w:rPr>
          <w:rFonts w:eastAsia="Times New Roman" w:cstheme="minorHAnsi"/>
          <w:color w:val="000000"/>
          <w:lang w:eastAsia="pt-BR"/>
        </w:rPr>
        <w:t xml:space="preserve">, exportar dados do </w:t>
      </w:r>
      <w:proofErr w:type="spellStart"/>
      <w:r w:rsidRPr="00B935D7">
        <w:rPr>
          <w:rFonts w:eastAsia="Times New Roman" w:cstheme="minorHAnsi"/>
          <w:color w:val="000000"/>
          <w:lang w:eastAsia="pt-BR"/>
        </w:rPr>
        <w:t>EasyPhoto</w:t>
      </w:r>
      <w:proofErr w:type="spellEnd"/>
      <w:r w:rsidRPr="00B935D7">
        <w:rPr>
          <w:rFonts w:eastAsia="Times New Roman" w:cstheme="minorHAnsi"/>
          <w:color w:val="000000"/>
          <w:lang w:eastAsia="pt-BR"/>
        </w:rPr>
        <w:t xml:space="preserve">+, exportar dados do </w:t>
      </w:r>
      <w:proofErr w:type="spellStart"/>
      <w:r w:rsidRPr="00B935D7">
        <w:rPr>
          <w:rFonts w:eastAsia="Times New Roman" w:cstheme="minorHAnsi"/>
          <w:color w:val="000000"/>
          <w:lang w:eastAsia="pt-BR"/>
        </w:rPr>
        <w:t>Easy-PhotoPrint</w:t>
      </w:r>
      <w:proofErr w:type="spellEnd"/>
      <w:r w:rsidRPr="00B935D7">
        <w:rPr>
          <w:rFonts w:eastAsia="Times New Roman" w:cstheme="minorHAnsi"/>
          <w:color w:val="000000"/>
          <w:lang w:eastAsia="pt-BR"/>
        </w:rPr>
        <w:t xml:space="preserve"> Editor.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11. Requer conexão com Internet e o aplicativo </w:t>
      </w:r>
      <w:proofErr w:type="spellStart"/>
      <w:r w:rsidRPr="00B935D7">
        <w:rPr>
          <w:rFonts w:eastAsia="Times New Roman" w:cstheme="minorHAnsi"/>
          <w:color w:val="000000"/>
          <w:lang w:eastAsia="pt-BR"/>
        </w:rPr>
        <w:t>Message</w:t>
      </w:r>
      <w:proofErr w:type="spellEnd"/>
      <w:r w:rsidRPr="00B935D7">
        <w:rPr>
          <w:rFonts w:eastAsia="Times New Roman" w:cstheme="minorHAnsi"/>
          <w:color w:val="000000"/>
          <w:lang w:eastAsia="pt-BR"/>
        </w:rPr>
        <w:t xml:space="preserve"> In Print (Versão 1.1), disponível gratuitamente na </w:t>
      </w:r>
      <w:proofErr w:type="spellStart"/>
      <w:r w:rsidRPr="00B935D7">
        <w:rPr>
          <w:rFonts w:eastAsia="Times New Roman" w:cstheme="minorHAnsi"/>
          <w:color w:val="000000"/>
          <w:lang w:eastAsia="pt-BR"/>
        </w:rPr>
        <w:t>App</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Store</w:t>
      </w:r>
      <w:proofErr w:type="spellEnd"/>
      <w:r w:rsidRPr="00B935D7">
        <w:rPr>
          <w:rFonts w:eastAsia="Times New Roman" w:cstheme="minorHAnsi"/>
          <w:color w:val="000000"/>
          <w:lang w:eastAsia="pt-BR"/>
        </w:rPr>
        <w:t xml:space="preserve"> e no Google Play. Compatível com dispositivos </w:t>
      </w:r>
      <w:proofErr w:type="spellStart"/>
      <w:r w:rsidRPr="00B935D7">
        <w:rPr>
          <w:rFonts w:eastAsia="Times New Roman" w:cstheme="minorHAnsi"/>
          <w:color w:val="000000"/>
          <w:lang w:eastAsia="pt-BR"/>
        </w:rPr>
        <w:t>iPad</w:t>
      </w:r>
      <w:proofErr w:type="spellEnd"/>
      <w:r w:rsidRPr="00B935D7">
        <w:rPr>
          <w:rFonts w:eastAsia="Times New Roman" w:cstheme="minorHAnsi"/>
          <w:color w:val="000000"/>
          <w:lang w:eastAsia="pt-BR"/>
        </w:rPr>
        <w:t xml:space="preserve"> e iPhone 6 ou posterior que executam o iOS 10 ou posterior, e dispositivos móveis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com o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5.1 ou posterior. Seu dispositivo deve estar conectado à mesma rede ativa que a sua impressora, com a capacidade sem fio 802.11 </w:t>
      </w:r>
      <w:proofErr w:type="gramStart"/>
      <w:r w:rsidRPr="00B935D7">
        <w:rPr>
          <w:rFonts w:eastAsia="Times New Roman" w:cstheme="minorHAnsi"/>
          <w:color w:val="000000"/>
          <w:lang w:eastAsia="pt-BR"/>
        </w:rPr>
        <w:t>b/g/n/ac/ad. Requer</w:t>
      </w:r>
      <w:proofErr w:type="gramEnd"/>
      <w:r w:rsidRPr="00B935D7">
        <w:rPr>
          <w:rFonts w:eastAsia="Times New Roman" w:cstheme="minorHAnsi"/>
          <w:color w:val="000000"/>
          <w:lang w:eastAsia="pt-BR"/>
        </w:rPr>
        <w:t xml:space="preserve"> que o conteúdo original </w:t>
      </w:r>
      <w:r w:rsidRPr="00B935D7">
        <w:rPr>
          <w:rFonts w:eastAsia="Times New Roman" w:cstheme="minorHAnsi"/>
          <w:color w:val="000000"/>
          <w:lang w:eastAsia="pt-BR"/>
        </w:rPr>
        <w:lastRenderedPageBreak/>
        <w:t xml:space="preserve">seja criado usando o aplicativo/serviço </w:t>
      </w:r>
      <w:proofErr w:type="spellStart"/>
      <w:r w:rsidRPr="00B935D7">
        <w:rPr>
          <w:rFonts w:eastAsia="Times New Roman" w:cstheme="minorHAnsi"/>
          <w:color w:val="000000"/>
          <w:lang w:eastAsia="pt-BR"/>
        </w:rPr>
        <w:t>Message</w:t>
      </w:r>
      <w:proofErr w:type="spellEnd"/>
      <w:r w:rsidRPr="00B935D7">
        <w:rPr>
          <w:rFonts w:eastAsia="Times New Roman" w:cstheme="minorHAnsi"/>
          <w:color w:val="000000"/>
          <w:lang w:eastAsia="pt-BR"/>
        </w:rPr>
        <w:t xml:space="preserve"> In Print e impresso em uma impressora da Canon lançada a partir de agosto de 2009 e entregue ao destinatário, que visualiza imagem e conteúdo por meio do aplicativo </w:t>
      </w:r>
      <w:proofErr w:type="spellStart"/>
      <w:r w:rsidRPr="00B935D7">
        <w:rPr>
          <w:rFonts w:eastAsia="Times New Roman" w:cstheme="minorHAnsi"/>
          <w:color w:val="000000"/>
          <w:lang w:eastAsia="pt-BR"/>
        </w:rPr>
        <w:t>Message</w:t>
      </w:r>
      <w:proofErr w:type="spellEnd"/>
      <w:r w:rsidRPr="00B935D7">
        <w:rPr>
          <w:rFonts w:eastAsia="Times New Roman" w:cstheme="minorHAnsi"/>
          <w:color w:val="000000"/>
          <w:lang w:eastAsia="pt-BR"/>
        </w:rPr>
        <w:t xml:space="preserve"> In Print compatível em seu dispositivo. Os tamanhos de papel compatíveis incluem apenas os tamanhos 8,9x8,9 cm, 10x10 cm, 10x15 cm e 13x13 cm, e os tipos de mídia compatíveis incluem papéis fotográficos Brilhante da Canon. Algumas exceções podem ser aplicadas.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12. Requer conexão com Internet e uma conta no Google. Sujeito aos Termos de Serviço do Google. Algumas exceções podem ser aplicadas.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13.  O ciclo de trabalho é definido como o número máximo de páginas impressas para um único mês de pico.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14.  O modo de digitalização automática só está disponível ao usar o software "IJ </w:t>
      </w:r>
      <w:proofErr w:type="spellStart"/>
      <w:r w:rsidRPr="00B935D7">
        <w:rPr>
          <w:rFonts w:eastAsia="Times New Roman" w:cstheme="minorHAnsi"/>
          <w:color w:val="000000"/>
          <w:lang w:eastAsia="pt-BR"/>
        </w:rPr>
        <w:t>Scan</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Utility</w:t>
      </w:r>
      <w:proofErr w:type="spellEnd"/>
      <w:r w:rsidRPr="00B935D7">
        <w:rPr>
          <w:rFonts w:eastAsia="Times New Roman" w:cstheme="minorHAnsi"/>
          <w:color w:val="000000"/>
          <w:lang w:eastAsia="pt-BR"/>
        </w:rPr>
        <w:t xml:space="preserve">" ou "IJ </w:t>
      </w:r>
      <w:proofErr w:type="spellStart"/>
      <w:r w:rsidRPr="00B935D7">
        <w:rPr>
          <w:rFonts w:eastAsia="Times New Roman" w:cstheme="minorHAnsi"/>
          <w:color w:val="000000"/>
          <w:lang w:eastAsia="pt-BR"/>
        </w:rPr>
        <w:t>Scan</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Utility</w:t>
      </w:r>
      <w:proofErr w:type="spellEnd"/>
      <w:r w:rsidRPr="00B935D7">
        <w:rPr>
          <w:rFonts w:eastAsia="Times New Roman" w:cstheme="minorHAnsi"/>
          <w:color w:val="000000"/>
          <w:lang w:eastAsia="pt-BR"/>
        </w:rPr>
        <w:t xml:space="preserve"> Lite" em um computador.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15. Requer um dispositivo compatível com DPS sobre IP.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16. O Canon Print Service é um plug-in de impressão para dispositivos inteligentes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que permite imprimir a partir de dispositivos </w:t>
      </w:r>
      <w:proofErr w:type="spellStart"/>
      <w:r w:rsidRPr="00B935D7">
        <w:rPr>
          <w:rFonts w:eastAsia="Times New Roman" w:cstheme="minorHAnsi"/>
          <w:color w:val="000000"/>
          <w:lang w:eastAsia="pt-BR"/>
        </w:rPr>
        <w:t>Android</w:t>
      </w:r>
      <w:proofErr w:type="spellEnd"/>
      <w:r w:rsidRPr="00B935D7">
        <w:rPr>
          <w:rFonts w:eastAsia="Times New Roman" w:cstheme="minorHAnsi"/>
          <w:color w:val="000000"/>
          <w:lang w:eastAsia="pt-BR"/>
        </w:rPr>
        <w:t xml:space="preserve"> v4.4 - v5.0, para muitas impressoras Canon através de uma rede Wi-Fi. O plug-in não funciona como um aplicativo independente. Disponível gratuitamente no Google Play.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17. Requer um dispositivo móvel com o aplicativo Canon PRINT </w:t>
      </w:r>
      <w:proofErr w:type="spellStart"/>
      <w:r w:rsidRPr="00B935D7">
        <w:rPr>
          <w:rFonts w:eastAsia="Times New Roman" w:cstheme="minorHAnsi"/>
          <w:color w:val="000000"/>
          <w:lang w:eastAsia="pt-BR"/>
        </w:rPr>
        <w:t>Inkjet</w:t>
      </w:r>
      <w:proofErr w:type="spellEnd"/>
      <w:r w:rsidRPr="00B935D7">
        <w:rPr>
          <w:rFonts w:eastAsia="Times New Roman" w:cstheme="minorHAnsi"/>
          <w:color w:val="000000"/>
          <w:lang w:eastAsia="pt-BR"/>
        </w:rPr>
        <w:t xml:space="preserve"> / SELPHY instalado que esteja conectado à rede desejada para concluir a configuração sem fio.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18.  Requer que uma conta ativa do assistente inteligente seja vinculada e acompanhada por um aplicativo habilitado; o dispositivo inteligente e a impressora estejam ativamente conectados com permissão do Canon </w:t>
      </w:r>
      <w:proofErr w:type="spellStart"/>
      <w:r w:rsidRPr="00B935D7">
        <w:rPr>
          <w:rFonts w:eastAsia="Times New Roman" w:cstheme="minorHAnsi"/>
          <w:color w:val="000000"/>
          <w:lang w:eastAsia="pt-BR"/>
        </w:rPr>
        <w:t>Inkjet</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Cloud</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Printing</w:t>
      </w:r>
      <w:proofErr w:type="spellEnd"/>
      <w:r w:rsidRPr="00B935D7">
        <w:rPr>
          <w:rFonts w:eastAsia="Times New Roman" w:cstheme="minorHAnsi"/>
          <w:color w:val="000000"/>
          <w:lang w:eastAsia="pt-BR"/>
        </w:rPr>
        <w:t xml:space="preserve"> Center; e as ações requisitadas, habilidades ou </w:t>
      </w:r>
      <w:proofErr w:type="spellStart"/>
      <w:proofErr w:type="gramStart"/>
      <w:r w:rsidRPr="00B935D7">
        <w:rPr>
          <w:rFonts w:eastAsia="Times New Roman" w:cstheme="minorHAnsi"/>
          <w:color w:val="000000"/>
          <w:lang w:eastAsia="pt-BR"/>
        </w:rPr>
        <w:t>applet</w:t>
      </w:r>
      <w:proofErr w:type="spellEnd"/>
      <w:r w:rsidRPr="00B935D7">
        <w:rPr>
          <w:rFonts w:eastAsia="Times New Roman" w:cstheme="minorHAnsi"/>
          <w:color w:val="000000"/>
          <w:lang w:eastAsia="pt-BR"/>
        </w:rPr>
        <w:t>(</w:t>
      </w:r>
      <w:proofErr w:type="gramEnd"/>
      <w:r w:rsidRPr="00B935D7">
        <w:rPr>
          <w:rFonts w:eastAsia="Times New Roman" w:cstheme="minorHAnsi"/>
          <w:color w:val="000000"/>
          <w:lang w:eastAsia="pt-BR"/>
        </w:rPr>
        <w:t xml:space="preserve">s) esteja disponível/ ativado na impressora compatível. Os comandos de voz não podem ser exibidos como texto em dispositivos inteligentes com telas da </w:t>
      </w:r>
      <w:proofErr w:type="spellStart"/>
      <w:r w:rsidRPr="00B935D7">
        <w:rPr>
          <w:rFonts w:eastAsia="Times New Roman" w:cstheme="minorHAnsi"/>
          <w:color w:val="000000"/>
          <w:lang w:eastAsia="pt-BR"/>
        </w:rPr>
        <w:t>Amazon</w:t>
      </w:r>
      <w:proofErr w:type="spellEnd"/>
      <w:r w:rsidRPr="00B935D7">
        <w:rPr>
          <w:rFonts w:eastAsia="Times New Roman" w:cstheme="minorHAnsi"/>
          <w:color w:val="000000"/>
          <w:lang w:eastAsia="pt-BR"/>
        </w:rPr>
        <w:t>.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19.  A operação só pode ser garantida em um PC com Windows 10, Windows 8.1 ou Windows 7 SP1 pré-instalado.</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20. Requer conexão com a Internet durante a instalação do software. Para compatibilidade total, recomenda-se o Mac OS v10.12.1 ou posterior.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21. Algumas funções podem não estar disponíveis nesses sistemas operacionais. Por favor, consulte o manual ou site para detalhes.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22. Requer "Canon Print Plug-in" disponível gratuitamente na </w:t>
      </w:r>
      <w:proofErr w:type="spellStart"/>
      <w:r w:rsidRPr="00B935D7">
        <w:rPr>
          <w:rFonts w:eastAsia="Times New Roman" w:cstheme="minorHAnsi"/>
          <w:color w:val="000000"/>
          <w:lang w:eastAsia="pt-BR"/>
        </w:rPr>
        <w:t>Amazon</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Appstore</w:t>
      </w:r>
      <w:proofErr w:type="spellEnd"/>
      <w:r w:rsidRPr="00B935D7">
        <w:rPr>
          <w:rFonts w:eastAsia="Times New Roman" w:cstheme="minorHAnsi"/>
          <w:color w:val="000000"/>
          <w:lang w:eastAsia="pt-BR"/>
        </w:rPr>
        <w:t xml:space="preserve"> e um telefone </w:t>
      </w:r>
      <w:proofErr w:type="spellStart"/>
      <w:r w:rsidRPr="00B935D7">
        <w:rPr>
          <w:rFonts w:eastAsia="Times New Roman" w:cstheme="minorHAnsi"/>
          <w:color w:val="000000"/>
          <w:lang w:eastAsia="pt-BR"/>
        </w:rPr>
        <w:t>Amazon</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Fire</w:t>
      </w:r>
      <w:proofErr w:type="spellEnd"/>
      <w:r w:rsidRPr="00B935D7">
        <w:rPr>
          <w:rFonts w:eastAsia="Times New Roman" w:cstheme="minorHAnsi"/>
          <w:color w:val="000000"/>
          <w:lang w:eastAsia="pt-BR"/>
        </w:rPr>
        <w:t xml:space="preserve">, dispositivo </w:t>
      </w:r>
      <w:proofErr w:type="spellStart"/>
      <w:r w:rsidRPr="00B935D7">
        <w:rPr>
          <w:rFonts w:eastAsia="Times New Roman" w:cstheme="minorHAnsi"/>
          <w:color w:val="000000"/>
          <w:lang w:eastAsia="pt-BR"/>
        </w:rPr>
        <w:t>Amazon</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Kindle</w:t>
      </w:r>
      <w:proofErr w:type="spellEnd"/>
      <w:r w:rsidRPr="00B935D7">
        <w:rPr>
          <w:rFonts w:eastAsia="Times New Roman" w:cstheme="minorHAnsi"/>
          <w:color w:val="000000"/>
          <w:lang w:eastAsia="pt-BR"/>
        </w:rPr>
        <w:t xml:space="preserve"> </w:t>
      </w:r>
      <w:proofErr w:type="spellStart"/>
      <w:r w:rsidRPr="00B935D7">
        <w:rPr>
          <w:rFonts w:eastAsia="Times New Roman" w:cstheme="minorHAnsi"/>
          <w:color w:val="000000"/>
          <w:lang w:eastAsia="pt-BR"/>
        </w:rPr>
        <w:t>Fire</w:t>
      </w:r>
      <w:proofErr w:type="spellEnd"/>
      <w:r w:rsidRPr="00B935D7">
        <w:rPr>
          <w:rFonts w:eastAsia="Times New Roman" w:cstheme="minorHAnsi"/>
          <w:color w:val="000000"/>
          <w:lang w:eastAsia="pt-BR"/>
        </w:rPr>
        <w:t xml:space="preserve"> HD6 ou HDX7 ou posterior executando o </w:t>
      </w:r>
      <w:proofErr w:type="spellStart"/>
      <w:r w:rsidRPr="00B935D7">
        <w:rPr>
          <w:rFonts w:eastAsia="Times New Roman" w:cstheme="minorHAnsi"/>
          <w:color w:val="000000"/>
          <w:lang w:eastAsia="pt-BR"/>
        </w:rPr>
        <w:t>Fire</w:t>
      </w:r>
      <w:proofErr w:type="spellEnd"/>
      <w:r w:rsidRPr="00B935D7">
        <w:rPr>
          <w:rFonts w:eastAsia="Times New Roman" w:cstheme="minorHAnsi"/>
          <w:color w:val="000000"/>
          <w:lang w:eastAsia="pt-BR"/>
        </w:rPr>
        <w:t xml:space="preserve"> OS 4.0 ou posterior. </w:t>
      </w:r>
    </w:p>
    <w:p w:rsidR="00B935D7" w:rsidRPr="00B935D7" w:rsidRDefault="00B935D7" w:rsidP="00B935D7">
      <w:pPr>
        <w:shd w:val="clear" w:color="auto" w:fill="FFFFFF"/>
        <w:spacing w:after="0" w:line="240" w:lineRule="auto"/>
        <w:rPr>
          <w:rFonts w:eastAsia="Times New Roman" w:cstheme="minorHAnsi"/>
          <w:color w:val="000000"/>
          <w:lang w:eastAsia="pt-BR"/>
        </w:rPr>
      </w:pPr>
      <w:r w:rsidRPr="00B935D7">
        <w:rPr>
          <w:rFonts w:eastAsia="Times New Roman" w:cstheme="minorHAnsi"/>
          <w:color w:val="000000"/>
          <w:lang w:eastAsia="pt-BR"/>
        </w:rPr>
        <w:t xml:space="preserve">23. O software </w:t>
      </w:r>
      <w:proofErr w:type="spellStart"/>
      <w:r w:rsidRPr="00B935D7">
        <w:rPr>
          <w:rFonts w:eastAsia="Times New Roman" w:cstheme="minorHAnsi"/>
          <w:color w:val="000000"/>
          <w:lang w:eastAsia="pt-BR"/>
        </w:rPr>
        <w:t>PosterArtist</w:t>
      </w:r>
      <w:proofErr w:type="spellEnd"/>
      <w:r w:rsidRPr="00B935D7">
        <w:rPr>
          <w:rFonts w:eastAsia="Times New Roman" w:cstheme="minorHAnsi"/>
          <w:color w:val="000000"/>
          <w:lang w:eastAsia="pt-BR"/>
        </w:rPr>
        <w:t xml:space="preserve"> Lite v2.60.00 é compatível com as versões de 64/32 bits do Microsoft® Windows® 10, Windows 8.1, Windows 8, Windows 7 e Windows Vista®, e é compatível apenas com as impressoras Canon PIXMA (lançada após julho de 2015), MAXIFY, </w:t>
      </w:r>
      <w:proofErr w:type="spellStart"/>
      <w:r w:rsidRPr="00B935D7">
        <w:rPr>
          <w:rFonts w:eastAsia="Times New Roman" w:cstheme="minorHAnsi"/>
          <w:color w:val="000000"/>
          <w:lang w:eastAsia="pt-BR"/>
        </w:rPr>
        <w:t>imagePROGRAF</w:t>
      </w:r>
      <w:proofErr w:type="spellEnd"/>
      <w:r w:rsidRPr="00B935D7">
        <w:rPr>
          <w:rFonts w:eastAsia="Times New Roman" w:cstheme="minorHAnsi"/>
          <w:color w:val="000000"/>
          <w:lang w:eastAsia="pt-BR"/>
        </w:rPr>
        <w:t xml:space="preserve"> e </w:t>
      </w:r>
      <w:proofErr w:type="spellStart"/>
      <w:r w:rsidRPr="00B935D7">
        <w:rPr>
          <w:rFonts w:eastAsia="Times New Roman" w:cstheme="minorHAnsi"/>
          <w:color w:val="000000"/>
          <w:lang w:eastAsia="pt-BR"/>
        </w:rPr>
        <w:t>Océ</w:t>
      </w:r>
      <w:proofErr w:type="spellEnd"/>
      <w:r w:rsidRPr="00B935D7">
        <w:rPr>
          <w:rFonts w:eastAsia="Times New Roman" w:cstheme="minorHAnsi"/>
          <w:color w:val="000000"/>
          <w:lang w:eastAsia="pt-BR"/>
        </w:rPr>
        <w:t>. Requisitos mínimos do sistema do computador: CPU Pentium4 de 2,4 GHz ou superior com 1 GB de RAM.</w:t>
      </w:r>
      <w:r w:rsidRPr="00B935D7">
        <w:rPr>
          <w:rFonts w:eastAsia="Times New Roman" w:cstheme="minorHAnsi"/>
          <w:color w:val="000000"/>
          <w:lang w:eastAsia="pt-BR"/>
        </w:rPr>
        <w:br/>
        <w:t>24. As fotos impressas podem sofrer mudança de coloração, devido à exposição da luz ou ar. Para a manutenção da qualidade das fotos por um período maior, recomenda-se armazená-las protegidas do ar, da luz, de altas temperaturas e de alta umidade. A impressora detém tecnologia que só é compatível com tinta original do fabricante, o uso de tinta genérica causará danos a impressora, causando a quebra da garantia pelo fabricante. O enchimento dos depósitos de tinta (tanque) com a cor de tinta diferente da cor a que o tanque se destina, constitui em erro de operação praticado pelo usuário e a recuperação da condição original do equipamento não é coberta pela garantia. Portanto, leia atentamente o Manual do Usuário e proceda da forma nele recomendada.</w:t>
      </w:r>
    </w:p>
    <w:p w:rsidR="00B935D7" w:rsidRDefault="00B935D7" w:rsidP="00F80631"/>
    <w:p w:rsidR="009627C2" w:rsidRDefault="00B935D7"/>
    <w:sectPr w:rsidR="009627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631"/>
    <w:rsid w:val="00465AA4"/>
    <w:rsid w:val="00B935D7"/>
    <w:rsid w:val="00F4539C"/>
    <w:rsid w:val="00F806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61A2"/>
  <w15:chartTrackingRefBased/>
  <w15:docId w15:val="{797F062E-0C31-4BB4-A003-5C476F3F6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63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B935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974309">
      <w:bodyDiv w:val="1"/>
      <w:marLeft w:val="0"/>
      <w:marRight w:val="0"/>
      <w:marTop w:val="0"/>
      <w:marBottom w:val="0"/>
      <w:divBdr>
        <w:top w:val="none" w:sz="0" w:space="0" w:color="auto"/>
        <w:left w:val="none" w:sz="0" w:space="0" w:color="auto"/>
        <w:bottom w:val="none" w:sz="0" w:space="0" w:color="auto"/>
        <w:right w:val="none" w:sz="0" w:space="0" w:color="auto"/>
      </w:divBdr>
      <w:divsChild>
        <w:div w:id="980188732">
          <w:marLeft w:val="0"/>
          <w:marRight w:val="0"/>
          <w:marTop w:val="0"/>
          <w:marBottom w:val="0"/>
          <w:divBdr>
            <w:top w:val="none" w:sz="0" w:space="0" w:color="auto"/>
            <w:left w:val="none" w:sz="0" w:space="0" w:color="auto"/>
            <w:bottom w:val="none" w:sz="0" w:space="0" w:color="auto"/>
            <w:right w:val="none" w:sz="0" w:space="0" w:color="auto"/>
          </w:divBdr>
        </w:div>
        <w:div w:id="34932602">
          <w:marLeft w:val="0"/>
          <w:marRight w:val="0"/>
          <w:marTop w:val="0"/>
          <w:marBottom w:val="0"/>
          <w:divBdr>
            <w:top w:val="none" w:sz="0" w:space="0" w:color="auto"/>
            <w:left w:val="none" w:sz="0" w:space="0" w:color="auto"/>
            <w:bottom w:val="none" w:sz="0" w:space="0" w:color="auto"/>
            <w:right w:val="none" w:sz="0" w:space="0" w:color="auto"/>
          </w:divBdr>
        </w:div>
        <w:div w:id="1568302689">
          <w:marLeft w:val="0"/>
          <w:marRight w:val="0"/>
          <w:marTop w:val="0"/>
          <w:marBottom w:val="0"/>
          <w:divBdr>
            <w:top w:val="none" w:sz="0" w:space="0" w:color="auto"/>
            <w:left w:val="none" w:sz="0" w:space="0" w:color="auto"/>
            <w:bottom w:val="none" w:sz="0" w:space="0" w:color="auto"/>
            <w:right w:val="none" w:sz="0" w:space="0" w:color="auto"/>
          </w:divBdr>
        </w:div>
        <w:div w:id="938680493">
          <w:marLeft w:val="0"/>
          <w:marRight w:val="0"/>
          <w:marTop w:val="0"/>
          <w:marBottom w:val="0"/>
          <w:divBdr>
            <w:top w:val="none" w:sz="0" w:space="0" w:color="auto"/>
            <w:left w:val="none" w:sz="0" w:space="0" w:color="auto"/>
            <w:bottom w:val="none" w:sz="0" w:space="0" w:color="auto"/>
            <w:right w:val="none" w:sz="0" w:space="0" w:color="auto"/>
          </w:divBdr>
        </w:div>
        <w:div w:id="470094482">
          <w:marLeft w:val="0"/>
          <w:marRight w:val="0"/>
          <w:marTop w:val="0"/>
          <w:marBottom w:val="0"/>
          <w:divBdr>
            <w:top w:val="none" w:sz="0" w:space="0" w:color="auto"/>
            <w:left w:val="none" w:sz="0" w:space="0" w:color="auto"/>
            <w:bottom w:val="none" w:sz="0" w:space="0" w:color="auto"/>
            <w:right w:val="none" w:sz="0" w:space="0" w:color="auto"/>
          </w:divBdr>
        </w:div>
        <w:div w:id="158885218">
          <w:marLeft w:val="0"/>
          <w:marRight w:val="0"/>
          <w:marTop w:val="0"/>
          <w:marBottom w:val="0"/>
          <w:divBdr>
            <w:top w:val="none" w:sz="0" w:space="0" w:color="auto"/>
            <w:left w:val="none" w:sz="0" w:space="0" w:color="auto"/>
            <w:bottom w:val="none" w:sz="0" w:space="0" w:color="auto"/>
            <w:right w:val="none" w:sz="0" w:space="0" w:color="auto"/>
          </w:divBdr>
        </w:div>
        <w:div w:id="48506487">
          <w:marLeft w:val="0"/>
          <w:marRight w:val="0"/>
          <w:marTop w:val="0"/>
          <w:marBottom w:val="0"/>
          <w:divBdr>
            <w:top w:val="none" w:sz="0" w:space="0" w:color="auto"/>
            <w:left w:val="none" w:sz="0" w:space="0" w:color="auto"/>
            <w:bottom w:val="none" w:sz="0" w:space="0" w:color="auto"/>
            <w:right w:val="none" w:sz="0" w:space="0" w:color="auto"/>
          </w:divBdr>
        </w:div>
        <w:div w:id="631444657">
          <w:marLeft w:val="0"/>
          <w:marRight w:val="0"/>
          <w:marTop w:val="0"/>
          <w:marBottom w:val="0"/>
          <w:divBdr>
            <w:top w:val="none" w:sz="0" w:space="0" w:color="auto"/>
            <w:left w:val="none" w:sz="0" w:space="0" w:color="auto"/>
            <w:bottom w:val="none" w:sz="0" w:space="0" w:color="auto"/>
            <w:right w:val="none" w:sz="0" w:space="0" w:color="auto"/>
          </w:divBdr>
        </w:div>
        <w:div w:id="1232697309">
          <w:marLeft w:val="0"/>
          <w:marRight w:val="0"/>
          <w:marTop w:val="0"/>
          <w:marBottom w:val="0"/>
          <w:divBdr>
            <w:top w:val="none" w:sz="0" w:space="0" w:color="auto"/>
            <w:left w:val="none" w:sz="0" w:space="0" w:color="auto"/>
            <w:bottom w:val="none" w:sz="0" w:space="0" w:color="auto"/>
            <w:right w:val="none" w:sz="0" w:space="0" w:color="auto"/>
          </w:divBdr>
        </w:div>
        <w:div w:id="1947468902">
          <w:marLeft w:val="0"/>
          <w:marRight w:val="0"/>
          <w:marTop w:val="0"/>
          <w:marBottom w:val="0"/>
          <w:divBdr>
            <w:top w:val="none" w:sz="0" w:space="0" w:color="auto"/>
            <w:left w:val="none" w:sz="0" w:space="0" w:color="auto"/>
            <w:bottom w:val="none" w:sz="0" w:space="0" w:color="auto"/>
            <w:right w:val="none" w:sz="0" w:space="0" w:color="auto"/>
          </w:divBdr>
        </w:div>
        <w:div w:id="1157040177">
          <w:marLeft w:val="0"/>
          <w:marRight w:val="0"/>
          <w:marTop w:val="0"/>
          <w:marBottom w:val="0"/>
          <w:divBdr>
            <w:top w:val="none" w:sz="0" w:space="0" w:color="auto"/>
            <w:left w:val="none" w:sz="0" w:space="0" w:color="auto"/>
            <w:bottom w:val="none" w:sz="0" w:space="0" w:color="auto"/>
            <w:right w:val="none" w:sz="0" w:space="0" w:color="auto"/>
          </w:divBdr>
        </w:div>
        <w:div w:id="936671480">
          <w:marLeft w:val="0"/>
          <w:marRight w:val="0"/>
          <w:marTop w:val="0"/>
          <w:marBottom w:val="0"/>
          <w:divBdr>
            <w:top w:val="none" w:sz="0" w:space="0" w:color="auto"/>
            <w:left w:val="none" w:sz="0" w:space="0" w:color="auto"/>
            <w:bottom w:val="none" w:sz="0" w:space="0" w:color="auto"/>
            <w:right w:val="none" w:sz="0" w:space="0" w:color="auto"/>
          </w:divBdr>
        </w:div>
        <w:div w:id="2072000255">
          <w:marLeft w:val="0"/>
          <w:marRight w:val="0"/>
          <w:marTop w:val="0"/>
          <w:marBottom w:val="0"/>
          <w:divBdr>
            <w:top w:val="none" w:sz="0" w:space="0" w:color="auto"/>
            <w:left w:val="none" w:sz="0" w:space="0" w:color="auto"/>
            <w:bottom w:val="none" w:sz="0" w:space="0" w:color="auto"/>
            <w:right w:val="none" w:sz="0" w:space="0" w:color="auto"/>
          </w:divBdr>
        </w:div>
        <w:div w:id="1934314735">
          <w:marLeft w:val="0"/>
          <w:marRight w:val="0"/>
          <w:marTop w:val="0"/>
          <w:marBottom w:val="0"/>
          <w:divBdr>
            <w:top w:val="none" w:sz="0" w:space="0" w:color="auto"/>
            <w:left w:val="none" w:sz="0" w:space="0" w:color="auto"/>
            <w:bottom w:val="none" w:sz="0" w:space="0" w:color="auto"/>
            <w:right w:val="none" w:sz="0" w:space="0" w:color="auto"/>
          </w:divBdr>
        </w:div>
      </w:divsChild>
    </w:div>
    <w:div w:id="496580467">
      <w:bodyDiv w:val="1"/>
      <w:marLeft w:val="0"/>
      <w:marRight w:val="0"/>
      <w:marTop w:val="0"/>
      <w:marBottom w:val="0"/>
      <w:divBdr>
        <w:top w:val="none" w:sz="0" w:space="0" w:color="auto"/>
        <w:left w:val="none" w:sz="0" w:space="0" w:color="auto"/>
        <w:bottom w:val="none" w:sz="0" w:space="0" w:color="auto"/>
        <w:right w:val="none" w:sz="0" w:space="0" w:color="auto"/>
      </w:divBdr>
      <w:divsChild>
        <w:div w:id="588389780">
          <w:marLeft w:val="0"/>
          <w:marRight w:val="0"/>
          <w:marTop w:val="0"/>
          <w:marBottom w:val="0"/>
          <w:divBdr>
            <w:top w:val="none" w:sz="0" w:space="0" w:color="auto"/>
            <w:left w:val="none" w:sz="0" w:space="0" w:color="auto"/>
            <w:bottom w:val="none" w:sz="0" w:space="0" w:color="auto"/>
            <w:right w:val="none" w:sz="0" w:space="0" w:color="auto"/>
          </w:divBdr>
        </w:div>
        <w:div w:id="1202326288">
          <w:marLeft w:val="0"/>
          <w:marRight w:val="0"/>
          <w:marTop w:val="0"/>
          <w:marBottom w:val="0"/>
          <w:divBdr>
            <w:top w:val="none" w:sz="0" w:space="0" w:color="auto"/>
            <w:left w:val="none" w:sz="0" w:space="0" w:color="auto"/>
            <w:bottom w:val="none" w:sz="0" w:space="0" w:color="auto"/>
            <w:right w:val="none" w:sz="0" w:space="0" w:color="auto"/>
          </w:divBdr>
        </w:div>
        <w:div w:id="1761372071">
          <w:marLeft w:val="0"/>
          <w:marRight w:val="0"/>
          <w:marTop w:val="0"/>
          <w:marBottom w:val="0"/>
          <w:divBdr>
            <w:top w:val="none" w:sz="0" w:space="0" w:color="auto"/>
            <w:left w:val="none" w:sz="0" w:space="0" w:color="auto"/>
            <w:bottom w:val="none" w:sz="0" w:space="0" w:color="auto"/>
            <w:right w:val="none" w:sz="0" w:space="0" w:color="auto"/>
          </w:divBdr>
        </w:div>
        <w:div w:id="512960621">
          <w:marLeft w:val="0"/>
          <w:marRight w:val="0"/>
          <w:marTop w:val="0"/>
          <w:marBottom w:val="0"/>
          <w:divBdr>
            <w:top w:val="none" w:sz="0" w:space="0" w:color="auto"/>
            <w:left w:val="none" w:sz="0" w:space="0" w:color="auto"/>
            <w:bottom w:val="none" w:sz="0" w:space="0" w:color="auto"/>
            <w:right w:val="none" w:sz="0" w:space="0" w:color="auto"/>
          </w:divBdr>
        </w:div>
        <w:div w:id="2040011843">
          <w:marLeft w:val="0"/>
          <w:marRight w:val="0"/>
          <w:marTop w:val="0"/>
          <w:marBottom w:val="0"/>
          <w:divBdr>
            <w:top w:val="none" w:sz="0" w:space="0" w:color="auto"/>
            <w:left w:val="none" w:sz="0" w:space="0" w:color="auto"/>
            <w:bottom w:val="none" w:sz="0" w:space="0" w:color="auto"/>
            <w:right w:val="none" w:sz="0" w:space="0" w:color="auto"/>
          </w:divBdr>
        </w:div>
        <w:div w:id="1328753030">
          <w:marLeft w:val="0"/>
          <w:marRight w:val="0"/>
          <w:marTop w:val="0"/>
          <w:marBottom w:val="0"/>
          <w:divBdr>
            <w:top w:val="none" w:sz="0" w:space="0" w:color="auto"/>
            <w:left w:val="none" w:sz="0" w:space="0" w:color="auto"/>
            <w:bottom w:val="none" w:sz="0" w:space="0" w:color="auto"/>
            <w:right w:val="none" w:sz="0" w:space="0" w:color="auto"/>
          </w:divBdr>
        </w:div>
        <w:div w:id="459884111">
          <w:marLeft w:val="0"/>
          <w:marRight w:val="0"/>
          <w:marTop w:val="0"/>
          <w:marBottom w:val="0"/>
          <w:divBdr>
            <w:top w:val="none" w:sz="0" w:space="0" w:color="auto"/>
            <w:left w:val="none" w:sz="0" w:space="0" w:color="auto"/>
            <w:bottom w:val="none" w:sz="0" w:space="0" w:color="auto"/>
            <w:right w:val="none" w:sz="0" w:space="0" w:color="auto"/>
          </w:divBdr>
        </w:div>
        <w:div w:id="1745445133">
          <w:marLeft w:val="0"/>
          <w:marRight w:val="0"/>
          <w:marTop w:val="0"/>
          <w:marBottom w:val="0"/>
          <w:divBdr>
            <w:top w:val="none" w:sz="0" w:space="0" w:color="auto"/>
            <w:left w:val="none" w:sz="0" w:space="0" w:color="auto"/>
            <w:bottom w:val="none" w:sz="0" w:space="0" w:color="auto"/>
            <w:right w:val="none" w:sz="0" w:space="0" w:color="auto"/>
          </w:divBdr>
        </w:div>
        <w:div w:id="1495297499">
          <w:marLeft w:val="0"/>
          <w:marRight w:val="0"/>
          <w:marTop w:val="0"/>
          <w:marBottom w:val="0"/>
          <w:divBdr>
            <w:top w:val="none" w:sz="0" w:space="0" w:color="auto"/>
            <w:left w:val="none" w:sz="0" w:space="0" w:color="auto"/>
            <w:bottom w:val="none" w:sz="0" w:space="0" w:color="auto"/>
            <w:right w:val="none" w:sz="0" w:space="0" w:color="auto"/>
          </w:divBdr>
        </w:div>
        <w:div w:id="125248090">
          <w:marLeft w:val="0"/>
          <w:marRight w:val="0"/>
          <w:marTop w:val="0"/>
          <w:marBottom w:val="0"/>
          <w:divBdr>
            <w:top w:val="none" w:sz="0" w:space="0" w:color="auto"/>
            <w:left w:val="none" w:sz="0" w:space="0" w:color="auto"/>
            <w:bottom w:val="none" w:sz="0" w:space="0" w:color="auto"/>
            <w:right w:val="none" w:sz="0" w:space="0" w:color="auto"/>
          </w:divBdr>
        </w:div>
        <w:div w:id="1752308243">
          <w:marLeft w:val="0"/>
          <w:marRight w:val="0"/>
          <w:marTop w:val="0"/>
          <w:marBottom w:val="0"/>
          <w:divBdr>
            <w:top w:val="none" w:sz="0" w:space="0" w:color="auto"/>
            <w:left w:val="none" w:sz="0" w:space="0" w:color="auto"/>
            <w:bottom w:val="none" w:sz="0" w:space="0" w:color="auto"/>
            <w:right w:val="none" w:sz="0" w:space="0" w:color="auto"/>
          </w:divBdr>
        </w:div>
        <w:div w:id="1434127587">
          <w:marLeft w:val="0"/>
          <w:marRight w:val="0"/>
          <w:marTop w:val="0"/>
          <w:marBottom w:val="0"/>
          <w:divBdr>
            <w:top w:val="none" w:sz="0" w:space="0" w:color="auto"/>
            <w:left w:val="none" w:sz="0" w:space="0" w:color="auto"/>
            <w:bottom w:val="none" w:sz="0" w:space="0" w:color="auto"/>
            <w:right w:val="none" w:sz="0" w:space="0" w:color="auto"/>
          </w:divBdr>
        </w:div>
        <w:div w:id="1572543704">
          <w:marLeft w:val="0"/>
          <w:marRight w:val="0"/>
          <w:marTop w:val="0"/>
          <w:marBottom w:val="0"/>
          <w:divBdr>
            <w:top w:val="none" w:sz="0" w:space="0" w:color="auto"/>
            <w:left w:val="none" w:sz="0" w:space="0" w:color="auto"/>
            <w:bottom w:val="none" w:sz="0" w:space="0" w:color="auto"/>
            <w:right w:val="none" w:sz="0" w:space="0" w:color="auto"/>
          </w:divBdr>
        </w:div>
        <w:div w:id="252323636">
          <w:marLeft w:val="0"/>
          <w:marRight w:val="0"/>
          <w:marTop w:val="0"/>
          <w:marBottom w:val="0"/>
          <w:divBdr>
            <w:top w:val="none" w:sz="0" w:space="0" w:color="auto"/>
            <w:left w:val="none" w:sz="0" w:space="0" w:color="auto"/>
            <w:bottom w:val="none" w:sz="0" w:space="0" w:color="auto"/>
            <w:right w:val="none" w:sz="0" w:space="0" w:color="auto"/>
          </w:divBdr>
        </w:div>
        <w:div w:id="86539378">
          <w:marLeft w:val="0"/>
          <w:marRight w:val="0"/>
          <w:marTop w:val="0"/>
          <w:marBottom w:val="0"/>
          <w:divBdr>
            <w:top w:val="none" w:sz="0" w:space="0" w:color="auto"/>
            <w:left w:val="none" w:sz="0" w:space="0" w:color="auto"/>
            <w:bottom w:val="none" w:sz="0" w:space="0" w:color="auto"/>
            <w:right w:val="none" w:sz="0" w:space="0" w:color="auto"/>
          </w:divBdr>
        </w:div>
        <w:div w:id="1022165699">
          <w:marLeft w:val="0"/>
          <w:marRight w:val="0"/>
          <w:marTop w:val="0"/>
          <w:marBottom w:val="0"/>
          <w:divBdr>
            <w:top w:val="none" w:sz="0" w:space="0" w:color="auto"/>
            <w:left w:val="none" w:sz="0" w:space="0" w:color="auto"/>
            <w:bottom w:val="none" w:sz="0" w:space="0" w:color="auto"/>
            <w:right w:val="none" w:sz="0" w:space="0" w:color="auto"/>
          </w:divBdr>
        </w:div>
        <w:div w:id="2064284746">
          <w:marLeft w:val="0"/>
          <w:marRight w:val="0"/>
          <w:marTop w:val="0"/>
          <w:marBottom w:val="0"/>
          <w:divBdr>
            <w:top w:val="none" w:sz="0" w:space="0" w:color="auto"/>
            <w:left w:val="none" w:sz="0" w:space="0" w:color="auto"/>
            <w:bottom w:val="none" w:sz="0" w:space="0" w:color="auto"/>
            <w:right w:val="none" w:sz="0" w:space="0" w:color="auto"/>
          </w:divBdr>
        </w:div>
        <w:div w:id="1112676312">
          <w:marLeft w:val="0"/>
          <w:marRight w:val="0"/>
          <w:marTop w:val="0"/>
          <w:marBottom w:val="0"/>
          <w:divBdr>
            <w:top w:val="none" w:sz="0" w:space="0" w:color="auto"/>
            <w:left w:val="none" w:sz="0" w:space="0" w:color="auto"/>
            <w:bottom w:val="none" w:sz="0" w:space="0" w:color="auto"/>
            <w:right w:val="none" w:sz="0" w:space="0" w:color="auto"/>
          </w:divBdr>
        </w:div>
        <w:div w:id="939095981">
          <w:marLeft w:val="0"/>
          <w:marRight w:val="0"/>
          <w:marTop w:val="0"/>
          <w:marBottom w:val="0"/>
          <w:divBdr>
            <w:top w:val="none" w:sz="0" w:space="0" w:color="auto"/>
            <w:left w:val="none" w:sz="0" w:space="0" w:color="auto"/>
            <w:bottom w:val="none" w:sz="0" w:space="0" w:color="auto"/>
            <w:right w:val="none" w:sz="0" w:space="0" w:color="auto"/>
          </w:divBdr>
        </w:div>
        <w:div w:id="1147622247">
          <w:marLeft w:val="0"/>
          <w:marRight w:val="0"/>
          <w:marTop w:val="0"/>
          <w:marBottom w:val="0"/>
          <w:divBdr>
            <w:top w:val="none" w:sz="0" w:space="0" w:color="auto"/>
            <w:left w:val="none" w:sz="0" w:space="0" w:color="auto"/>
            <w:bottom w:val="none" w:sz="0" w:space="0" w:color="auto"/>
            <w:right w:val="none" w:sz="0" w:space="0" w:color="auto"/>
          </w:divBdr>
        </w:div>
        <w:div w:id="1176067641">
          <w:marLeft w:val="0"/>
          <w:marRight w:val="0"/>
          <w:marTop w:val="0"/>
          <w:marBottom w:val="0"/>
          <w:divBdr>
            <w:top w:val="none" w:sz="0" w:space="0" w:color="auto"/>
            <w:left w:val="none" w:sz="0" w:space="0" w:color="auto"/>
            <w:bottom w:val="none" w:sz="0" w:space="0" w:color="auto"/>
            <w:right w:val="none" w:sz="0" w:space="0" w:color="auto"/>
          </w:divBdr>
        </w:div>
        <w:div w:id="1118330770">
          <w:marLeft w:val="0"/>
          <w:marRight w:val="0"/>
          <w:marTop w:val="0"/>
          <w:marBottom w:val="0"/>
          <w:divBdr>
            <w:top w:val="none" w:sz="0" w:space="0" w:color="auto"/>
            <w:left w:val="none" w:sz="0" w:space="0" w:color="auto"/>
            <w:bottom w:val="none" w:sz="0" w:space="0" w:color="auto"/>
            <w:right w:val="none" w:sz="0" w:space="0" w:color="auto"/>
          </w:divBdr>
        </w:div>
        <w:div w:id="454641756">
          <w:marLeft w:val="0"/>
          <w:marRight w:val="0"/>
          <w:marTop w:val="0"/>
          <w:marBottom w:val="0"/>
          <w:divBdr>
            <w:top w:val="none" w:sz="0" w:space="0" w:color="auto"/>
            <w:left w:val="none" w:sz="0" w:space="0" w:color="auto"/>
            <w:bottom w:val="none" w:sz="0" w:space="0" w:color="auto"/>
            <w:right w:val="none" w:sz="0" w:space="0" w:color="auto"/>
          </w:divBdr>
        </w:div>
      </w:divsChild>
    </w:div>
    <w:div w:id="553857252">
      <w:bodyDiv w:val="1"/>
      <w:marLeft w:val="0"/>
      <w:marRight w:val="0"/>
      <w:marTop w:val="0"/>
      <w:marBottom w:val="0"/>
      <w:divBdr>
        <w:top w:val="none" w:sz="0" w:space="0" w:color="auto"/>
        <w:left w:val="none" w:sz="0" w:space="0" w:color="auto"/>
        <w:bottom w:val="none" w:sz="0" w:space="0" w:color="auto"/>
        <w:right w:val="none" w:sz="0" w:space="0" w:color="auto"/>
      </w:divBdr>
      <w:divsChild>
        <w:div w:id="731927806">
          <w:marLeft w:val="0"/>
          <w:marRight w:val="0"/>
          <w:marTop w:val="0"/>
          <w:marBottom w:val="0"/>
          <w:divBdr>
            <w:top w:val="none" w:sz="0" w:space="0" w:color="auto"/>
            <w:left w:val="none" w:sz="0" w:space="0" w:color="auto"/>
            <w:bottom w:val="none" w:sz="0" w:space="0" w:color="auto"/>
            <w:right w:val="none" w:sz="0" w:space="0" w:color="auto"/>
          </w:divBdr>
        </w:div>
        <w:div w:id="1100834586">
          <w:marLeft w:val="0"/>
          <w:marRight w:val="0"/>
          <w:marTop w:val="0"/>
          <w:marBottom w:val="0"/>
          <w:divBdr>
            <w:top w:val="none" w:sz="0" w:space="0" w:color="auto"/>
            <w:left w:val="none" w:sz="0" w:space="0" w:color="auto"/>
            <w:bottom w:val="none" w:sz="0" w:space="0" w:color="auto"/>
            <w:right w:val="none" w:sz="0" w:space="0" w:color="auto"/>
          </w:divBdr>
        </w:div>
        <w:div w:id="1933735836">
          <w:marLeft w:val="0"/>
          <w:marRight w:val="0"/>
          <w:marTop w:val="0"/>
          <w:marBottom w:val="0"/>
          <w:divBdr>
            <w:top w:val="none" w:sz="0" w:space="0" w:color="auto"/>
            <w:left w:val="none" w:sz="0" w:space="0" w:color="auto"/>
            <w:bottom w:val="none" w:sz="0" w:space="0" w:color="auto"/>
            <w:right w:val="none" w:sz="0" w:space="0" w:color="auto"/>
          </w:divBdr>
        </w:div>
        <w:div w:id="969171156">
          <w:marLeft w:val="0"/>
          <w:marRight w:val="0"/>
          <w:marTop w:val="0"/>
          <w:marBottom w:val="0"/>
          <w:divBdr>
            <w:top w:val="none" w:sz="0" w:space="0" w:color="auto"/>
            <w:left w:val="none" w:sz="0" w:space="0" w:color="auto"/>
            <w:bottom w:val="none" w:sz="0" w:space="0" w:color="auto"/>
            <w:right w:val="none" w:sz="0" w:space="0" w:color="auto"/>
          </w:divBdr>
        </w:div>
        <w:div w:id="967007176">
          <w:marLeft w:val="0"/>
          <w:marRight w:val="0"/>
          <w:marTop w:val="0"/>
          <w:marBottom w:val="0"/>
          <w:divBdr>
            <w:top w:val="none" w:sz="0" w:space="0" w:color="auto"/>
            <w:left w:val="none" w:sz="0" w:space="0" w:color="auto"/>
            <w:bottom w:val="none" w:sz="0" w:space="0" w:color="auto"/>
            <w:right w:val="none" w:sz="0" w:space="0" w:color="auto"/>
          </w:divBdr>
        </w:div>
        <w:div w:id="809592449">
          <w:marLeft w:val="0"/>
          <w:marRight w:val="0"/>
          <w:marTop w:val="0"/>
          <w:marBottom w:val="0"/>
          <w:divBdr>
            <w:top w:val="none" w:sz="0" w:space="0" w:color="auto"/>
            <w:left w:val="none" w:sz="0" w:space="0" w:color="auto"/>
            <w:bottom w:val="none" w:sz="0" w:space="0" w:color="auto"/>
            <w:right w:val="none" w:sz="0" w:space="0" w:color="auto"/>
          </w:divBdr>
        </w:div>
        <w:div w:id="218253636">
          <w:marLeft w:val="0"/>
          <w:marRight w:val="0"/>
          <w:marTop w:val="0"/>
          <w:marBottom w:val="0"/>
          <w:divBdr>
            <w:top w:val="none" w:sz="0" w:space="0" w:color="auto"/>
            <w:left w:val="none" w:sz="0" w:space="0" w:color="auto"/>
            <w:bottom w:val="none" w:sz="0" w:space="0" w:color="auto"/>
            <w:right w:val="none" w:sz="0" w:space="0" w:color="auto"/>
          </w:divBdr>
        </w:div>
        <w:div w:id="1464422866">
          <w:marLeft w:val="0"/>
          <w:marRight w:val="0"/>
          <w:marTop w:val="0"/>
          <w:marBottom w:val="0"/>
          <w:divBdr>
            <w:top w:val="none" w:sz="0" w:space="0" w:color="auto"/>
            <w:left w:val="none" w:sz="0" w:space="0" w:color="auto"/>
            <w:bottom w:val="none" w:sz="0" w:space="0" w:color="auto"/>
            <w:right w:val="none" w:sz="0" w:space="0" w:color="auto"/>
          </w:divBdr>
        </w:div>
        <w:div w:id="120152427">
          <w:marLeft w:val="0"/>
          <w:marRight w:val="0"/>
          <w:marTop w:val="0"/>
          <w:marBottom w:val="0"/>
          <w:divBdr>
            <w:top w:val="none" w:sz="0" w:space="0" w:color="auto"/>
            <w:left w:val="none" w:sz="0" w:space="0" w:color="auto"/>
            <w:bottom w:val="none" w:sz="0" w:space="0" w:color="auto"/>
            <w:right w:val="none" w:sz="0" w:space="0" w:color="auto"/>
          </w:divBdr>
        </w:div>
        <w:div w:id="1715496342">
          <w:marLeft w:val="0"/>
          <w:marRight w:val="0"/>
          <w:marTop w:val="0"/>
          <w:marBottom w:val="0"/>
          <w:divBdr>
            <w:top w:val="none" w:sz="0" w:space="0" w:color="auto"/>
            <w:left w:val="none" w:sz="0" w:space="0" w:color="auto"/>
            <w:bottom w:val="none" w:sz="0" w:space="0" w:color="auto"/>
            <w:right w:val="none" w:sz="0" w:space="0" w:color="auto"/>
          </w:divBdr>
        </w:div>
        <w:div w:id="1539197626">
          <w:marLeft w:val="0"/>
          <w:marRight w:val="0"/>
          <w:marTop w:val="0"/>
          <w:marBottom w:val="0"/>
          <w:divBdr>
            <w:top w:val="none" w:sz="0" w:space="0" w:color="auto"/>
            <w:left w:val="none" w:sz="0" w:space="0" w:color="auto"/>
            <w:bottom w:val="none" w:sz="0" w:space="0" w:color="auto"/>
            <w:right w:val="none" w:sz="0" w:space="0" w:color="auto"/>
          </w:divBdr>
        </w:div>
        <w:div w:id="1861040641">
          <w:marLeft w:val="0"/>
          <w:marRight w:val="0"/>
          <w:marTop w:val="0"/>
          <w:marBottom w:val="0"/>
          <w:divBdr>
            <w:top w:val="none" w:sz="0" w:space="0" w:color="auto"/>
            <w:left w:val="none" w:sz="0" w:space="0" w:color="auto"/>
            <w:bottom w:val="none" w:sz="0" w:space="0" w:color="auto"/>
            <w:right w:val="none" w:sz="0" w:space="0" w:color="auto"/>
          </w:divBdr>
        </w:div>
        <w:div w:id="1602562857">
          <w:marLeft w:val="0"/>
          <w:marRight w:val="0"/>
          <w:marTop w:val="0"/>
          <w:marBottom w:val="0"/>
          <w:divBdr>
            <w:top w:val="none" w:sz="0" w:space="0" w:color="auto"/>
            <w:left w:val="none" w:sz="0" w:space="0" w:color="auto"/>
            <w:bottom w:val="none" w:sz="0" w:space="0" w:color="auto"/>
            <w:right w:val="none" w:sz="0" w:space="0" w:color="auto"/>
          </w:divBdr>
        </w:div>
        <w:div w:id="1186139709">
          <w:marLeft w:val="0"/>
          <w:marRight w:val="0"/>
          <w:marTop w:val="0"/>
          <w:marBottom w:val="0"/>
          <w:divBdr>
            <w:top w:val="none" w:sz="0" w:space="0" w:color="auto"/>
            <w:left w:val="none" w:sz="0" w:space="0" w:color="auto"/>
            <w:bottom w:val="none" w:sz="0" w:space="0" w:color="auto"/>
            <w:right w:val="none" w:sz="0" w:space="0" w:color="auto"/>
          </w:divBdr>
        </w:div>
        <w:div w:id="1017149372">
          <w:marLeft w:val="0"/>
          <w:marRight w:val="0"/>
          <w:marTop w:val="0"/>
          <w:marBottom w:val="0"/>
          <w:divBdr>
            <w:top w:val="none" w:sz="0" w:space="0" w:color="auto"/>
            <w:left w:val="none" w:sz="0" w:space="0" w:color="auto"/>
            <w:bottom w:val="none" w:sz="0" w:space="0" w:color="auto"/>
            <w:right w:val="none" w:sz="0" w:space="0" w:color="auto"/>
          </w:divBdr>
        </w:div>
        <w:div w:id="369182786">
          <w:marLeft w:val="0"/>
          <w:marRight w:val="0"/>
          <w:marTop w:val="0"/>
          <w:marBottom w:val="0"/>
          <w:divBdr>
            <w:top w:val="none" w:sz="0" w:space="0" w:color="auto"/>
            <w:left w:val="none" w:sz="0" w:space="0" w:color="auto"/>
            <w:bottom w:val="none" w:sz="0" w:space="0" w:color="auto"/>
            <w:right w:val="none" w:sz="0" w:space="0" w:color="auto"/>
          </w:divBdr>
        </w:div>
        <w:div w:id="820006144">
          <w:marLeft w:val="0"/>
          <w:marRight w:val="0"/>
          <w:marTop w:val="0"/>
          <w:marBottom w:val="0"/>
          <w:divBdr>
            <w:top w:val="none" w:sz="0" w:space="0" w:color="auto"/>
            <w:left w:val="none" w:sz="0" w:space="0" w:color="auto"/>
            <w:bottom w:val="none" w:sz="0" w:space="0" w:color="auto"/>
            <w:right w:val="none" w:sz="0" w:space="0" w:color="auto"/>
          </w:divBdr>
        </w:div>
        <w:div w:id="702092154">
          <w:marLeft w:val="0"/>
          <w:marRight w:val="0"/>
          <w:marTop w:val="0"/>
          <w:marBottom w:val="0"/>
          <w:divBdr>
            <w:top w:val="none" w:sz="0" w:space="0" w:color="auto"/>
            <w:left w:val="none" w:sz="0" w:space="0" w:color="auto"/>
            <w:bottom w:val="none" w:sz="0" w:space="0" w:color="auto"/>
            <w:right w:val="none" w:sz="0" w:space="0" w:color="auto"/>
          </w:divBdr>
        </w:div>
        <w:div w:id="1265310811">
          <w:marLeft w:val="0"/>
          <w:marRight w:val="0"/>
          <w:marTop w:val="0"/>
          <w:marBottom w:val="0"/>
          <w:divBdr>
            <w:top w:val="none" w:sz="0" w:space="0" w:color="auto"/>
            <w:left w:val="none" w:sz="0" w:space="0" w:color="auto"/>
            <w:bottom w:val="none" w:sz="0" w:space="0" w:color="auto"/>
            <w:right w:val="none" w:sz="0" w:space="0" w:color="auto"/>
          </w:divBdr>
        </w:div>
        <w:div w:id="1353610700">
          <w:marLeft w:val="0"/>
          <w:marRight w:val="0"/>
          <w:marTop w:val="0"/>
          <w:marBottom w:val="0"/>
          <w:divBdr>
            <w:top w:val="none" w:sz="0" w:space="0" w:color="auto"/>
            <w:left w:val="none" w:sz="0" w:space="0" w:color="auto"/>
            <w:bottom w:val="none" w:sz="0" w:space="0" w:color="auto"/>
            <w:right w:val="none" w:sz="0" w:space="0" w:color="auto"/>
          </w:divBdr>
        </w:div>
        <w:div w:id="754325640">
          <w:marLeft w:val="0"/>
          <w:marRight w:val="0"/>
          <w:marTop w:val="0"/>
          <w:marBottom w:val="0"/>
          <w:divBdr>
            <w:top w:val="none" w:sz="0" w:space="0" w:color="auto"/>
            <w:left w:val="none" w:sz="0" w:space="0" w:color="auto"/>
            <w:bottom w:val="none" w:sz="0" w:space="0" w:color="auto"/>
            <w:right w:val="none" w:sz="0" w:space="0" w:color="auto"/>
          </w:divBdr>
        </w:div>
        <w:div w:id="393355815">
          <w:marLeft w:val="0"/>
          <w:marRight w:val="0"/>
          <w:marTop w:val="0"/>
          <w:marBottom w:val="0"/>
          <w:divBdr>
            <w:top w:val="none" w:sz="0" w:space="0" w:color="auto"/>
            <w:left w:val="none" w:sz="0" w:space="0" w:color="auto"/>
            <w:bottom w:val="none" w:sz="0" w:space="0" w:color="auto"/>
            <w:right w:val="none" w:sz="0" w:space="0" w:color="auto"/>
          </w:divBdr>
        </w:div>
        <w:div w:id="1092356593">
          <w:marLeft w:val="0"/>
          <w:marRight w:val="0"/>
          <w:marTop w:val="0"/>
          <w:marBottom w:val="0"/>
          <w:divBdr>
            <w:top w:val="none" w:sz="0" w:space="0" w:color="auto"/>
            <w:left w:val="none" w:sz="0" w:space="0" w:color="auto"/>
            <w:bottom w:val="none" w:sz="0" w:space="0" w:color="auto"/>
            <w:right w:val="none" w:sz="0" w:space="0" w:color="auto"/>
          </w:divBdr>
        </w:div>
        <w:div w:id="1879583166">
          <w:marLeft w:val="0"/>
          <w:marRight w:val="0"/>
          <w:marTop w:val="0"/>
          <w:marBottom w:val="0"/>
          <w:divBdr>
            <w:top w:val="none" w:sz="0" w:space="0" w:color="auto"/>
            <w:left w:val="none" w:sz="0" w:space="0" w:color="auto"/>
            <w:bottom w:val="none" w:sz="0" w:space="0" w:color="auto"/>
            <w:right w:val="none" w:sz="0" w:space="0" w:color="auto"/>
          </w:divBdr>
        </w:div>
        <w:div w:id="1629503692">
          <w:marLeft w:val="0"/>
          <w:marRight w:val="0"/>
          <w:marTop w:val="0"/>
          <w:marBottom w:val="0"/>
          <w:divBdr>
            <w:top w:val="none" w:sz="0" w:space="0" w:color="auto"/>
            <w:left w:val="none" w:sz="0" w:space="0" w:color="auto"/>
            <w:bottom w:val="none" w:sz="0" w:space="0" w:color="auto"/>
            <w:right w:val="none" w:sz="0" w:space="0" w:color="auto"/>
          </w:divBdr>
        </w:div>
        <w:div w:id="1593271468">
          <w:marLeft w:val="0"/>
          <w:marRight w:val="0"/>
          <w:marTop w:val="0"/>
          <w:marBottom w:val="0"/>
          <w:divBdr>
            <w:top w:val="none" w:sz="0" w:space="0" w:color="auto"/>
            <w:left w:val="none" w:sz="0" w:space="0" w:color="auto"/>
            <w:bottom w:val="none" w:sz="0" w:space="0" w:color="auto"/>
            <w:right w:val="none" w:sz="0" w:space="0" w:color="auto"/>
          </w:divBdr>
        </w:div>
        <w:div w:id="1184519269">
          <w:marLeft w:val="0"/>
          <w:marRight w:val="0"/>
          <w:marTop w:val="0"/>
          <w:marBottom w:val="0"/>
          <w:divBdr>
            <w:top w:val="none" w:sz="0" w:space="0" w:color="auto"/>
            <w:left w:val="none" w:sz="0" w:space="0" w:color="auto"/>
            <w:bottom w:val="none" w:sz="0" w:space="0" w:color="auto"/>
            <w:right w:val="none" w:sz="0" w:space="0" w:color="auto"/>
          </w:divBdr>
        </w:div>
        <w:div w:id="1100951398">
          <w:marLeft w:val="0"/>
          <w:marRight w:val="0"/>
          <w:marTop w:val="0"/>
          <w:marBottom w:val="0"/>
          <w:divBdr>
            <w:top w:val="none" w:sz="0" w:space="0" w:color="auto"/>
            <w:left w:val="none" w:sz="0" w:space="0" w:color="auto"/>
            <w:bottom w:val="none" w:sz="0" w:space="0" w:color="auto"/>
            <w:right w:val="none" w:sz="0" w:space="0" w:color="auto"/>
          </w:divBdr>
        </w:div>
        <w:div w:id="2009559257">
          <w:marLeft w:val="0"/>
          <w:marRight w:val="0"/>
          <w:marTop w:val="0"/>
          <w:marBottom w:val="0"/>
          <w:divBdr>
            <w:top w:val="none" w:sz="0" w:space="0" w:color="auto"/>
            <w:left w:val="none" w:sz="0" w:space="0" w:color="auto"/>
            <w:bottom w:val="none" w:sz="0" w:space="0" w:color="auto"/>
            <w:right w:val="none" w:sz="0" w:space="0" w:color="auto"/>
          </w:divBdr>
        </w:div>
        <w:div w:id="1809737267">
          <w:marLeft w:val="0"/>
          <w:marRight w:val="0"/>
          <w:marTop w:val="0"/>
          <w:marBottom w:val="0"/>
          <w:divBdr>
            <w:top w:val="none" w:sz="0" w:space="0" w:color="auto"/>
            <w:left w:val="none" w:sz="0" w:space="0" w:color="auto"/>
            <w:bottom w:val="none" w:sz="0" w:space="0" w:color="auto"/>
            <w:right w:val="none" w:sz="0" w:space="0" w:color="auto"/>
          </w:divBdr>
        </w:div>
        <w:div w:id="1176384863">
          <w:marLeft w:val="0"/>
          <w:marRight w:val="0"/>
          <w:marTop w:val="0"/>
          <w:marBottom w:val="0"/>
          <w:divBdr>
            <w:top w:val="none" w:sz="0" w:space="0" w:color="auto"/>
            <w:left w:val="none" w:sz="0" w:space="0" w:color="auto"/>
            <w:bottom w:val="none" w:sz="0" w:space="0" w:color="auto"/>
            <w:right w:val="none" w:sz="0" w:space="0" w:color="auto"/>
          </w:divBdr>
        </w:div>
      </w:divsChild>
    </w:div>
    <w:div w:id="581256997">
      <w:bodyDiv w:val="1"/>
      <w:marLeft w:val="0"/>
      <w:marRight w:val="0"/>
      <w:marTop w:val="0"/>
      <w:marBottom w:val="0"/>
      <w:divBdr>
        <w:top w:val="none" w:sz="0" w:space="0" w:color="auto"/>
        <w:left w:val="none" w:sz="0" w:space="0" w:color="auto"/>
        <w:bottom w:val="none" w:sz="0" w:space="0" w:color="auto"/>
        <w:right w:val="none" w:sz="0" w:space="0" w:color="auto"/>
      </w:divBdr>
      <w:divsChild>
        <w:div w:id="972516189">
          <w:marLeft w:val="0"/>
          <w:marRight w:val="0"/>
          <w:marTop w:val="0"/>
          <w:marBottom w:val="0"/>
          <w:divBdr>
            <w:top w:val="none" w:sz="0" w:space="0" w:color="auto"/>
            <w:left w:val="none" w:sz="0" w:space="0" w:color="auto"/>
            <w:bottom w:val="none" w:sz="0" w:space="0" w:color="auto"/>
            <w:right w:val="none" w:sz="0" w:space="0" w:color="auto"/>
          </w:divBdr>
        </w:div>
        <w:div w:id="70543128">
          <w:marLeft w:val="0"/>
          <w:marRight w:val="0"/>
          <w:marTop w:val="0"/>
          <w:marBottom w:val="0"/>
          <w:divBdr>
            <w:top w:val="none" w:sz="0" w:space="0" w:color="auto"/>
            <w:left w:val="none" w:sz="0" w:space="0" w:color="auto"/>
            <w:bottom w:val="none" w:sz="0" w:space="0" w:color="auto"/>
            <w:right w:val="none" w:sz="0" w:space="0" w:color="auto"/>
          </w:divBdr>
        </w:div>
        <w:div w:id="469712848">
          <w:marLeft w:val="0"/>
          <w:marRight w:val="0"/>
          <w:marTop w:val="0"/>
          <w:marBottom w:val="0"/>
          <w:divBdr>
            <w:top w:val="none" w:sz="0" w:space="0" w:color="auto"/>
            <w:left w:val="none" w:sz="0" w:space="0" w:color="auto"/>
            <w:bottom w:val="none" w:sz="0" w:space="0" w:color="auto"/>
            <w:right w:val="none" w:sz="0" w:space="0" w:color="auto"/>
          </w:divBdr>
        </w:div>
        <w:div w:id="565722519">
          <w:marLeft w:val="0"/>
          <w:marRight w:val="0"/>
          <w:marTop w:val="0"/>
          <w:marBottom w:val="0"/>
          <w:divBdr>
            <w:top w:val="none" w:sz="0" w:space="0" w:color="auto"/>
            <w:left w:val="none" w:sz="0" w:space="0" w:color="auto"/>
            <w:bottom w:val="none" w:sz="0" w:space="0" w:color="auto"/>
            <w:right w:val="none" w:sz="0" w:space="0" w:color="auto"/>
          </w:divBdr>
        </w:div>
        <w:div w:id="1617788597">
          <w:marLeft w:val="0"/>
          <w:marRight w:val="0"/>
          <w:marTop w:val="0"/>
          <w:marBottom w:val="0"/>
          <w:divBdr>
            <w:top w:val="none" w:sz="0" w:space="0" w:color="auto"/>
            <w:left w:val="none" w:sz="0" w:space="0" w:color="auto"/>
            <w:bottom w:val="none" w:sz="0" w:space="0" w:color="auto"/>
            <w:right w:val="none" w:sz="0" w:space="0" w:color="auto"/>
          </w:divBdr>
        </w:div>
      </w:divsChild>
    </w:div>
    <w:div w:id="649596070">
      <w:bodyDiv w:val="1"/>
      <w:marLeft w:val="0"/>
      <w:marRight w:val="0"/>
      <w:marTop w:val="0"/>
      <w:marBottom w:val="0"/>
      <w:divBdr>
        <w:top w:val="none" w:sz="0" w:space="0" w:color="auto"/>
        <w:left w:val="none" w:sz="0" w:space="0" w:color="auto"/>
        <w:bottom w:val="none" w:sz="0" w:space="0" w:color="auto"/>
        <w:right w:val="none" w:sz="0" w:space="0" w:color="auto"/>
      </w:divBdr>
      <w:divsChild>
        <w:div w:id="893392609">
          <w:marLeft w:val="0"/>
          <w:marRight w:val="0"/>
          <w:marTop w:val="0"/>
          <w:marBottom w:val="0"/>
          <w:divBdr>
            <w:top w:val="none" w:sz="0" w:space="0" w:color="auto"/>
            <w:left w:val="none" w:sz="0" w:space="0" w:color="auto"/>
            <w:bottom w:val="none" w:sz="0" w:space="0" w:color="auto"/>
            <w:right w:val="none" w:sz="0" w:space="0" w:color="auto"/>
          </w:divBdr>
        </w:div>
        <w:div w:id="1162744237">
          <w:marLeft w:val="0"/>
          <w:marRight w:val="0"/>
          <w:marTop w:val="0"/>
          <w:marBottom w:val="0"/>
          <w:divBdr>
            <w:top w:val="none" w:sz="0" w:space="0" w:color="auto"/>
            <w:left w:val="none" w:sz="0" w:space="0" w:color="auto"/>
            <w:bottom w:val="none" w:sz="0" w:space="0" w:color="auto"/>
            <w:right w:val="none" w:sz="0" w:space="0" w:color="auto"/>
          </w:divBdr>
        </w:div>
        <w:div w:id="495925436">
          <w:marLeft w:val="0"/>
          <w:marRight w:val="0"/>
          <w:marTop w:val="0"/>
          <w:marBottom w:val="0"/>
          <w:divBdr>
            <w:top w:val="none" w:sz="0" w:space="0" w:color="auto"/>
            <w:left w:val="none" w:sz="0" w:space="0" w:color="auto"/>
            <w:bottom w:val="none" w:sz="0" w:space="0" w:color="auto"/>
            <w:right w:val="none" w:sz="0" w:space="0" w:color="auto"/>
          </w:divBdr>
        </w:div>
      </w:divsChild>
    </w:div>
    <w:div w:id="1064992344">
      <w:bodyDiv w:val="1"/>
      <w:marLeft w:val="0"/>
      <w:marRight w:val="0"/>
      <w:marTop w:val="0"/>
      <w:marBottom w:val="0"/>
      <w:divBdr>
        <w:top w:val="none" w:sz="0" w:space="0" w:color="auto"/>
        <w:left w:val="none" w:sz="0" w:space="0" w:color="auto"/>
        <w:bottom w:val="none" w:sz="0" w:space="0" w:color="auto"/>
        <w:right w:val="none" w:sz="0" w:space="0" w:color="auto"/>
      </w:divBdr>
      <w:divsChild>
        <w:div w:id="1563784055">
          <w:marLeft w:val="0"/>
          <w:marRight w:val="0"/>
          <w:marTop w:val="0"/>
          <w:marBottom w:val="300"/>
          <w:divBdr>
            <w:top w:val="none" w:sz="0" w:space="0" w:color="auto"/>
            <w:left w:val="none" w:sz="0" w:space="0" w:color="auto"/>
            <w:bottom w:val="single" w:sz="6" w:space="6" w:color="CCCCCC"/>
            <w:right w:val="none" w:sz="0" w:space="0" w:color="auto"/>
          </w:divBdr>
        </w:div>
      </w:divsChild>
    </w:div>
    <w:div w:id="1403285644">
      <w:bodyDiv w:val="1"/>
      <w:marLeft w:val="0"/>
      <w:marRight w:val="0"/>
      <w:marTop w:val="0"/>
      <w:marBottom w:val="0"/>
      <w:divBdr>
        <w:top w:val="none" w:sz="0" w:space="0" w:color="auto"/>
        <w:left w:val="none" w:sz="0" w:space="0" w:color="auto"/>
        <w:bottom w:val="none" w:sz="0" w:space="0" w:color="auto"/>
        <w:right w:val="none" w:sz="0" w:space="0" w:color="auto"/>
      </w:divBdr>
      <w:divsChild>
        <w:div w:id="1441995712">
          <w:marLeft w:val="0"/>
          <w:marRight w:val="0"/>
          <w:marTop w:val="0"/>
          <w:marBottom w:val="0"/>
          <w:divBdr>
            <w:top w:val="none" w:sz="0" w:space="0" w:color="auto"/>
            <w:left w:val="none" w:sz="0" w:space="0" w:color="auto"/>
            <w:bottom w:val="none" w:sz="0" w:space="0" w:color="auto"/>
            <w:right w:val="none" w:sz="0" w:space="0" w:color="auto"/>
          </w:divBdr>
        </w:div>
        <w:div w:id="678041625">
          <w:marLeft w:val="0"/>
          <w:marRight w:val="0"/>
          <w:marTop w:val="0"/>
          <w:marBottom w:val="0"/>
          <w:divBdr>
            <w:top w:val="none" w:sz="0" w:space="0" w:color="auto"/>
            <w:left w:val="none" w:sz="0" w:space="0" w:color="auto"/>
            <w:bottom w:val="none" w:sz="0" w:space="0" w:color="auto"/>
            <w:right w:val="none" w:sz="0" w:space="0" w:color="auto"/>
          </w:divBdr>
        </w:div>
        <w:div w:id="2136874097">
          <w:marLeft w:val="0"/>
          <w:marRight w:val="0"/>
          <w:marTop w:val="0"/>
          <w:marBottom w:val="0"/>
          <w:divBdr>
            <w:top w:val="none" w:sz="0" w:space="0" w:color="auto"/>
            <w:left w:val="none" w:sz="0" w:space="0" w:color="auto"/>
            <w:bottom w:val="none" w:sz="0" w:space="0" w:color="auto"/>
            <w:right w:val="none" w:sz="0" w:space="0" w:color="auto"/>
          </w:divBdr>
        </w:div>
        <w:div w:id="694766246">
          <w:marLeft w:val="0"/>
          <w:marRight w:val="0"/>
          <w:marTop w:val="0"/>
          <w:marBottom w:val="0"/>
          <w:divBdr>
            <w:top w:val="none" w:sz="0" w:space="0" w:color="auto"/>
            <w:left w:val="none" w:sz="0" w:space="0" w:color="auto"/>
            <w:bottom w:val="none" w:sz="0" w:space="0" w:color="auto"/>
            <w:right w:val="none" w:sz="0" w:space="0" w:color="auto"/>
          </w:divBdr>
        </w:div>
        <w:div w:id="1547794593">
          <w:marLeft w:val="0"/>
          <w:marRight w:val="0"/>
          <w:marTop w:val="0"/>
          <w:marBottom w:val="0"/>
          <w:divBdr>
            <w:top w:val="none" w:sz="0" w:space="0" w:color="auto"/>
            <w:left w:val="none" w:sz="0" w:space="0" w:color="auto"/>
            <w:bottom w:val="none" w:sz="0" w:space="0" w:color="auto"/>
            <w:right w:val="none" w:sz="0" w:space="0" w:color="auto"/>
          </w:divBdr>
        </w:div>
        <w:div w:id="1405106727">
          <w:marLeft w:val="0"/>
          <w:marRight w:val="0"/>
          <w:marTop w:val="0"/>
          <w:marBottom w:val="0"/>
          <w:divBdr>
            <w:top w:val="none" w:sz="0" w:space="0" w:color="auto"/>
            <w:left w:val="none" w:sz="0" w:space="0" w:color="auto"/>
            <w:bottom w:val="none" w:sz="0" w:space="0" w:color="auto"/>
            <w:right w:val="none" w:sz="0" w:space="0" w:color="auto"/>
          </w:divBdr>
        </w:div>
        <w:div w:id="19363143">
          <w:marLeft w:val="0"/>
          <w:marRight w:val="0"/>
          <w:marTop w:val="0"/>
          <w:marBottom w:val="0"/>
          <w:divBdr>
            <w:top w:val="none" w:sz="0" w:space="0" w:color="auto"/>
            <w:left w:val="none" w:sz="0" w:space="0" w:color="auto"/>
            <w:bottom w:val="none" w:sz="0" w:space="0" w:color="auto"/>
            <w:right w:val="none" w:sz="0" w:space="0" w:color="auto"/>
          </w:divBdr>
        </w:div>
        <w:div w:id="1445419799">
          <w:marLeft w:val="0"/>
          <w:marRight w:val="0"/>
          <w:marTop w:val="0"/>
          <w:marBottom w:val="0"/>
          <w:divBdr>
            <w:top w:val="none" w:sz="0" w:space="0" w:color="auto"/>
            <w:left w:val="none" w:sz="0" w:space="0" w:color="auto"/>
            <w:bottom w:val="none" w:sz="0" w:space="0" w:color="auto"/>
            <w:right w:val="none" w:sz="0" w:space="0" w:color="auto"/>
          </w:divBdr>
        </w:div>
        <w:div w:id="630940499">
          <w:marLeft w:val="0"/>
          <w:marRight w:val="0"/>
          <w:marTop w:val="0"/>
          <w:marBottom w:val="0"/>
          <w:divBdr>
            <w:top w:val="none" w:sz="0" w:space="0" w:color="auto"/>
            <w:left w:val="none" w:sz="0" w:space="0" w:color="auto"/>
            <w:bottom w:val="none" w:sz="0" w:space="0" w:color="auto"/>
            <w:right w:val="none" w:sz="0" w:space="0" w:color="auto"/>
          </w:divBdr>
        </w:div>
        <w:div w:id="497573726">
          <w:marLeft w:val="0"/>
          <w:marRight w:val="0"/>
          <w:marTop w:val="0"/>
          <w:marBottom w:val="0"/>
          <w:divBdr>
            <w:top w:val="none" w:sz="0" w:space="0" w:color="auto"/>
            <w:left w:val="none" w:sz="0" w:space="0" w:color="auto"/>
            <w:bottom w:val="none" w:sz="0" w:space="0" w:color="auto"/>
            <w:right w:val="none" w:sz="0" w:space="0" w:color="auto"/>
          </w:divBdr>
        </w:div>
        <w:div w:id="1229725303">
          <w:marLeft w:val="0"/>
          <w:marRight w:val="0"/>
          <w:marTop w:val="0"/>
          <w:marBottom w:val="0"/>
          <w:divBdr>
            <w:top w:val="none" w:sz="0" w:space="0" w:color="auto"/>
            <w:left w:val="none" w:sz="0" w:space="0" w:color="auto"/>
            <w:bottom w:val="none" w:sz="0" w:space="0" w:color="auto"/>
            <w:right w:val="none" w:sz="0" w:space="0" w:color="auto"/>
          </w:divBdr>
        </w:div>
      </w:divsChild>
    </w:div>
    <w:div w:id="1507479556">
      <w:bodyDiv w:val="1"/>
      <w:marLeft w:val="0"/>
      <w:marRight w:val="0"/>
      <w:marTop w:val="0"/>
      <w:marBottom w:val="0"/>
      <w:divBdr>
        <w:top w:val="none" w:sz="0" w:space="0" w:color="auto"/>
        <w:left w:val="none" w:sz="0" w:space="0" w:color="auto"/>
        <w:bottom w:val="none" w:sz="0" w:space="0" w:color="auto"/>
        <w:right w:val="none" w:sz="0" w:space="0" w:color="auto"/>
      </w:divBdr>
      <w:divsChild>
        <w:div w:id="695353898">
          <w:marLeft w:val="0"/>
          <w:marRight w:val="0"/>
          <w:marTop w:val="0"/>
          <w:marBottom w:val="0"/>
          <w:divBdr>
            <w:top w:val="none" w:sz="0" w:space="0" w:color="auto"/>
            <w:left w:val="none" w:sz="0" w:space="0" w:color="auto"/>
            <w:bottom w:val="none" w:sz="0" w:space="0" w:color="auto"/>
            <w:right w:val="none" w:sz="0" w:space="0" w:color="auto"/>
          </w:divBdr>
        </w:div>
        <w:div w:id="1378354716">
          <w:marLeft w:val="0"/>
          <w:marRight w:val="0"/>
          <w:marTop w:val="0"/>
          <w:marBottom w:val="0"/>
          <w:divBdr>
            <w:top w:val="none" w:sz="0" w:space="0" w:color="auto"/>
            <w:left w:val="none" w:sz="0" w:space="0" w:color="auto"/>
            <w:bottom w:val="none" w:sz="0" w:space="0" w:color="auto"/>
            <w:right w:val="none" w:sz="0" w:space="0" w:color="auto"/>
          </w:divBdr>
        </w:div>
        <w:div w:id="1562474582">
          <w:marLeft w:val="0"/>
          <w:marRight w:val="0"/>
          <w:marTop w:val="0"/>
          <w:marBottom w:val="0"/>
          <w:divBdr>
            <w:top w:val="none" w:sz="0" w:space="0" w:color="auto"/>
            <w:left w:val="none" w:sz="0" w:space="0" w:color="auto"/>
            <w:bottom w:val="none" w:sz="0" w:space="0" w:color="auto"/>
            <w:right w:val="none" w:sz="0" w:space="0" w:color="auto"/>
          </w:divBdr>
        </w:div>
        <w:div w:id="864828390">
          <w:marLeft w:val="0"/>
          <w:marRight w:val="0"/>
          <w:marTop w:val="0"/>
          <w:marBottom w:val="0"/>
          <w:divBdr>
            <w:top w:val="none" w:sz="0" w:space="0" w:color="auto"/>
            <w:left w:val="none" w:sz="0" w:space="0" w:color="auto"/>
            <w:bottom w:val="none" w:sz="0" w:space="0" w:color="auto"/>
            <w:right w:val="none" w:sz="0" w:space="0" w:color="auto"/>
          </w:divBdr>
        </w:div>
        <w:div w:id="1926454167">
          <w:marLeft w:val="0"/>
          <w:marRight w:val="0"/>
          <w:marTop w:val="0"/>
          <w:marBottom w:val="0"/>
          <w:divBdr>
            <w:top w:val="none" w:sz="0" w:space="0" w:color="auto"/>
            <w:left w:val="none" w:sz="0" w:space="0" w:color="auto"/>
            <w:bottom w:val="none" w:sz="0" w:space="0" w:color="auto"/>
            <w:right w:val="none" w:sz="0" w:space="0" w:color="auto"/>
          </w:divBdr>
        </w:div>
      </w:divsChild>
    </w:div>
    <w:div w:id="1684670266">
      <w:bodyDiv w:val="1"/>
      <w:marLeft w:val="0"/>
      <w:marRight w:val="0"/>
      <w:marTop w:val="0"/>
      <w:marBottom w:val="0"/>
      <w:divBdr>
        <w:top w:val="none" w:sz="0" w:space="0" w:color="auto"/>
        <w:left w:val="none" w:sz="0" w:space="0" w:color="auto"/>
        <w:bottom w:val="none" w:sz="0" w:space="0" w:color="auto"/>
        <w:right w:val="none" w:sz="0" w:space="0" w:color="auto"/>
      </w:divBdr>
      <w:divsChild>
        <w:div w:id="1792168294">
          <w:marLeft w:val="0"/>
          <w:marRight w:val="0"/>
          <w:marTop w:val="0"/>
          <w:marBottom w:val="0"/>
          <w:divBdr>
            <w:top w:val="none" w:sz="0" w:space="0" w:color="auto"/>
            <w:left w:val="none" w:sz="0" w:space="0" w:color="auto"/>
            <w:bottom w:val="none" w:sz="0" w:space="0" w:color="auto"/>
            <w:right w:val="none" w:sz="0" w:space="0" w:color="auto"/>
          </w:divBdr>
        </w:div>
        <w:div w:id="1172914051">
          <w:marLeft w:val="0"/>
          <w:marRight w:val="0"/>
          <w:marTop w:val="0"/>
          <w:marBottom w:val="0"/>
          <w:divBdr>
            <w:top w:val="none" w:sz="0" w:space="0" w:color="auto"/>
            <w:left w:val="none" w:sz="0" w:space="0" w:color="auto"/>
            <w:bottom w:val="none" w:sz="0" w:space="0" w:color="auto"/>
            <w:right w:val="none" w:sz="0" w:space="0" w:color="auto"/>
          </w:divBdr>
        </w:div>
        <w:div w:id="839151910">
          <w:marLeft w:val="0"/>
          <w:marRight w:val="0"/>
          <w:marTop w:val="0"/>
          <w:marBottom w:val="0"/>
          <w:divBdr>
            <w:top w:val="none" w:sz="0" w:space="0" w:color="auto"/>
            <w:left w:val="none" w:sz="0" w:space="0" w:color="auto"/>
            <w:bottom w:val="none" w:sz="0" w:space="0" w:color="auto"/>
            <w:right w:val="none" w:sz="0" w:space="0" w:color="auto"/>
          </w:divBdr>
        </w:div>
        <w:div w:id="1791969921">
          <w:marLeft w:val="0"/>
          <w:marRight w:val="0"/>
          <w:marTop w:val="0"/>
          <w:marBottom w:val="0"/>
          <w:divBdr>
            <w:top w:val="none" w:sz="0" w:space="0" w:color="auto"/>
            <w:left w:val="none" w:sz="0" w:space="0" w:color="auto"/>
            <w:bottom w:val="none" w:sz="0" w:space="0" w:color="auto"/>
            <w:right w:val="none" w:sz="0" w:space="0" w:color="auto"/>
          </w:divBdr>
        </w:div>
      </w:divsChild>
    </w:div>
    <w:div w:id="2078822359">
      <w:bodyDiv w:val="1"/>
      <w:marLeft w:val="0"/>
      <w:marRight w:val="0"/>
      <w:marTop w:val="0"/>
      <w:marBottom w:val="0"/>
      <w:divBdr>
        <w:top w:val="none" w:sz="0" w:space="0" w:color="auto"/>
        <w:left w:val="none" w:sz="0" w:space="0" w:color="auto"/>
        <w:bottom w:val="none" w:sz="0" w:space="0" w:color="auto"/>
        <w:right w:val="none" w:sz="0" w:space="0" w:color="auto"/>
      </w:divBdr>
      <w:divsChild>
        <w:div w:id="44761372">
          <w:marLeft w:val="0"/>
          <w:marRight w:val="0"/>
          <w:marTop w:val="0"/>
          <w:marBottom w:val="0"/>
          <w:divBdr>
            <w:top w:val="none" w:sz="0" w:space="0" w:color="auto"/>
            <w:left w:val="none" w:sz="0" w:space="0" w:color="auto"/>
            <w:bottom w:val="none" w:sz="0" w:space="0" w:color="auto"/>
            <w:right w:val="none" w:sz="0" w:space="0" w:color="auto"/>
          </w:divBdr>
        </w:div>
        <w:div w:id="280311228">
          <w:marLeft w:val="0"/>
          <w:marRight w:val="0"/>
          <w:marTop w:val="0"/>
          <w:marBottom w:val="0"/>
          <w:divBdr>
            <w:top w:val="none" w:sz="0" w:space="0" w:color="auto"/>
            <w:left w:val="none" w:sz="0" w:space="0" w:color="auto"/>
            <w:bottom w:val="none" w:sz="0" w:space="0" w:color="auto"/>
            <w:right w:val="none" w:sz="0" w:space="0" w:color="auto"/>
          </w:divBdr>
        </w:div>
        <w:div w:id="2028560783">
          <w:marLeft w:val="0"/>
          <w:marRight w:val="0"/>
          <w:marTop w:val="0"/>
          <w:marBottom w:val="0"/>
          <w:divBdr>
            <w:top w:val="none" w:sz="0" w:space="0" w:color="auto"/>
            <w:left w:val="none" w:sz="0" w:space="0" w:color="auto"/>
            <w:bottom w:val="none" w:sz="0" w:space="0" w:color="auto"/>
            <w:right w:val="none" w:sz="0" w:space="0" w:color="auto"/>
          </w:divBdr>
        </w:div>
        <w:div w:id="1399278362">
          <w:marLeft w:val="0"/>
          <w:marRight w:val="0"/>
          <w:marTop w:val="0"/>
          <w:marBottom w:val="0"/>
          <w:divBdr>
            <w:top w:val="none" w:sz="0" w:space="0" w:color="auto"/>
            <w:left w:val="none" w:sz="0" w:space="0" w:color="auto"/>
            <w:bottom w:val="none" w:sz="0" w:space="0" w:color="auto"/>
            <w:right w:val="none" w:sz="0" w:space="0" w:color="auto"/>
          </w:divBdr>
        </w:div>
        <w:div w:id="1110122261">
          <w:marLeft w:val="0"/>
          <w:marRight w:val="0"/>
          <w:marTop w:val="0"/>
          <w:marBottom w:val="0"/>
          <w:divBdr>
            <w:top w:val="none" w:sz="0" w:space="0" w:color="auto"/>
            <w:left w:val="none" w:sz="0" w:space="0" w:color="auto"/>
            <w:bottom w:val="none" w:sz="0" w:space="0" w:color="auto"/>
            <w:right w:val="none" w:sz="0" w:space="0" w:color="auto"/>
          </w:divBdr>
        </w:div>
        <w:div w:id="180048722">
          <w:marLeft w:val="0"/>
          <w:marRight w:val="0"/>
          <w:marTop w:val="0"/>
          <w:marBottom w:val="0"/>
          <w:divBdr>
            <w:top w:val="none" w:sz="0" w:space="0" w:color="auto"/>
            <w:left w:val="none" w:sz="0" w:space="0" w:color="auto"/>
            <w:bottom w:val="none" w:sz="0" w:space="0" w:color="auto"/>
            <w:right w:val="none" w:sz="0" w:space="0" w:color="auto"/>
          </w:divBdr>
        </w:div>
        <w:div w:id="492331259">
          <w:marLeft w:val="0"/>
          <w:marRight w:val="0"/>
          <w:marTop w:val="0"/>
          <w:marBottom w:val="0"/>
          <w:divBdr>
            <w:top w:val="none" w:sz="0" w:space="0" w:color="auto"/>
            <w:left w:val="none" w:sz="0" w:space="0" w:color="auto"/>
            <w:bottom w:val="none" w:sz="0" w:space="0" w:color="auto"/>
            <w:right w:val="none" w:sz="0" w:space="0" w:color="auto"/>
          </w:divBdr>
        </w:div>
        <w:div w:id="789282456">
          <w:marLeft w:val="0"/>
          <w:marRight w:val="0"/>
          <w:marTop w:val="0"/>
          <w:marBottom w:val="0"/>
          <w:divBdr>
            <w:top w:val="none" w:sz="0" w:space="0" w:color="auto"/>
            <w:left w:val="none" w:sz="0" w:space="0" w:color="auto"/>
            <w:bottom w:val="none" w:sz="0" w:space="0" w:color="auto"/>
            <w:right w:val="none" w:sz="0" w:space="0" w:color="auto"/>
          </w:divBdr>
        </w:div>
        <w:div w:id="747655645">
          <w:marLeft w:val="0"/>
          <w:marRight w:val="0"/>
          <w:marTop w:val="0"/>
          <w:marBottom w:val="0"/>
          <w:divBdr>
            <w:top w:val="none" w:sz="0" w:space="0" w:color="auto"/>
            <w:left w:val="none" w:sz="0" w:space="0" w:color="auto"/>
            <w:bottom w:val="none" w:sz="0" w:space="0" w:color="auto"/>
            <w:right w:val="none" w:sz="0" w:space="0" w:color="auto"/>
          </w:divBdr>
        </w:div>
        <w:div w:id="811866774">
          <w:marLeft w:val="0"/>
          <w:marRight w:val="0"/>
          <w:marTop w:val="0"/>
          <w:marBottom w:val="0"/>
          <w:divBdr>
            <w:top w:val="none" w:sz="0" w:space="0" w:color="auto"/>
            <w:left w:val="none" w:sz="0" w:space="0" w:color="auto"/>
            <w:bottom w:val="none" w:sz="0" w:space="0" w:color="auto"/>
            <w:right w:val="none" w:sz="0" w:space="0" w:color="auto"/>
          </w:divBdr>
        </w:div>
        <w:div w:id="1895462892">
          <w:marLeft w:val="0"/>
          <w:marRight w:val="0"/>
          <w:marTop w:val="0"/>
          <w:marBottom w:val="0"/>
          <w:divBdr>
            <w:top w:val="none" w:sz="0" w:space="0" w:color="auto"/>
            <w:left w:val="none" w:sz="0" w:space="0" w:color="auto"/>
            <w:bottom w:val="none" w:sz="0" w:space="0" w:color="auto"/>
            <w:right w:val="none" w:sz="0" w:space="0" w:color="auto"/>
          </w:divBdr>
        </w:div>
        <w:div w:id="1114010994">
          <w:marLeft w:val="0"/>
          <w:marRight w:val="0"/>
          <w:marTop w:val="0"/>
          <w:marBottom w:val="0"/>
          <w:divBdr>
            <w:top w:val="none" w:sz="0" w:space="0" w:color="auto"/>
            <w:left w:val="none" w:sz="0" w:space="0" w:color="auto"/>
            <w:bottom w:val="none" w:sz="0" w:space="0" w:color="auto"/>
            <w:right w:val="none" w:sz="0" w:space="0" w:color="auto"/>
          </w:divBdr>
        </w:div>
        <w:div w:id="1064454559">
          <w:marLeft w:val="0"/>
          <w:marRight w:val="0"/>
          <w:marTop w:val="0"/>
          <w:marBottom w:val="0"/>
          <w:divBdr>
            <w:top w:val="none" w:sz="0" w:space="0" w:color="auto"/>
            <w:left w:val="none" w:sz="0" w:space="0" w:color="auto"/>
            <w:bottom w:val="none" w:sz="0" w:space="0" w:color="auto"/>
            <w:right w:val="none" w:sz="0" w:space="0" w:color="auto"/>
          </w:divBdr>
        </w:div>
        <w:div w:id="1759011922">
          <w:marLeft w:val="0"/>
          <w:marRight w:val="0"/>
          <w:marTop w:val="0"/>
          <w:marBottom w:val="0"/>
          <w:divBdr>
            <w:top w:val="none" w:sz="0" w:space="0" w:color="auto"/>
            <w:left w:val="none" w:sz="0" w:space="0" w:color="auto"/>
            <w:bottom w:val="none" w:sz="0" w:space="0" w:color="auto"/>
            <w:right w:val="none" w:sz="0" w:space="0" w:color="auto"/>
          </w:divBdr>
        </w:div>
        <w:div w:id="1125390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2531</Words>
  <Characters>13670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1</cp:revision>
  <dcterms:created xsi:type="dcterms:W3CDTF">2022-05-20T15:44:00Z</dcterms:created>
  <dcterms:modified xsi:type="dcterms:W3CDTF">2022-05-20T16:38:00Z</dcterms:modified>
</cp:coreProperties>
</file>